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4BDB85B4" w:rsidR="00380802" w:rsidRPr="006A663D" w:rsidRDefault="00380802" w:rsidP="006A663D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Questionnaire </w:t>
            </w:r>
            <w:proofErr w:type="spellStart"/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Supply</w:t>
            </w:r>
            <w:proofErr w:type="spellEnd"/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5207DAC8" w:rsidR="00380802" w:rsidRPr="006A663D" w:rsidRDefault="00EF7F1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Bert &amp; You</w:t>
            </w:r>
            <w:r w:rsidR="006A663D" w:rsidRPr="006A663D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 </w:t>
            </w:r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1B6D4BD8" w:rsidR="00380802" w:rsidRPr="00EE612C" w:rsidRDefault="00D1148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1964</w:t>
            </w:r>
          </w:p>
        </w:tc>
      </w:tr>
      <w:tr w:rsidR="00380802" w:rsidRPr="00B93ABC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3D71A0EC" w:rsidR="00380802" w:rsidRPr="00B93ABC" w:rsidRDefault="00CB058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93AB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Patrice </w:t>
            </w:r>
            <w:proofErr w:type="spellStart"/>
            <w:r w:rsidRPr="00B93AB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Pericard</w:t>
            </w:r>
            <w:proofErr w:type="spellEnd"/>
            <w:r w:rsidRPr="00B93AB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-Roger Rodriguez</w:t>
            </w:r>
            <w:r w:rsidR="00B93ABC" w:rsidRPr="00B93AB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-Gilles </w:t>
            </w:r>
            <w:proofErr w:type="spellStart"/>
            <w:r w:rsidR="00B93ABC" w:rsidRPr="00B93AB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Senecloze-Bertnext</w:t>
            </w:r>
            <w:proofErr w:type="spellEnd"/>
            <w:r w:rsidR="00B93ABC" w:rsidRPr="00B93AB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(45 cadres du</w:t>
            </w:r>
            <w:r w:rsidR="00B93AB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middle management</w:t>
            </w: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17DA0DC4" w:rsidR="00380802" w:rsidRPr="00EE612C" w:rsidRDefault="007E0BA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26140 Ablon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36271034" w:rsidR="00380802" w:rsidRPr="00EE612C" w:rsidRDefault="007E0BA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Patrice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Pericard</w:t>
            </w:r>
            <w:proofErr w:type="spellEnd"/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1AA34565" w:rsidR="00E64CAF" w:rsidRPr="00EE612C" w:rsidRDefault="007E0BA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1840</w:t>
            </w: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5F3120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u w:val="single"/>
              </w:rPr>
            </w:pPr>
            <w:r w:rsidRPr="005F3120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u w:val="single"/>
              </w:rPr>
              <w:t xml:space="preserve">prestataire logistique </w:t>
            </w:r>
            <w:r w:rsidR="00E51063" w:rsidRPr="005F3120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u w:val="single"/>
              </w:rPr>
              <w:t xml:space="preserve">couvrant tout </w:t>
            </w:r>
            <w:r w:rsidR="002F60A9" w:rsidRPr="005F3120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u w:val="single"/>
              </w:rPr>
              <w:t>l’Hexagone</w:t>
            </w:r>
            <w:r w:rsidRPr="005F3120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u w:val="single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4F565DF" w14:textId="04A9E8D2" w:rsidR="00380802" w:rsidRDefault="007E0BAB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3907E63B" w14:textId="7F183BE6" w:rsidR="007E0BAB" w:rsidRDefault="007E0BAB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376E4BD5" w14:textId="1D5FEEB7" w:rsidR="007E0BAB" w:rsidRDefault="007E0BAB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662C7E38" w14:textId="53F32680" w:rsidR="007E0BAB" w:rsidRDefault="007E0BAB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7DC3FAB2" w14:textId="77777777" w:rsidR="007E0BAB" w:rsidRDefault="007E0BAB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FED3F0D" w14:textId="7EAB4C03" w:rsidR="00C63CA2" w:rsidRPr="00EE612C" w:rsidRDefault="007E0BAB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AURA/IDF/GRAND</w:t>
            </w:r>
            <w:r w:rsidR="00C20F2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EST/CENTRE/AQUITAINE</w:t>
            </w:r>
            <w:r w:rsidR="00C20F2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/OCCITANIE/PACA</w:t>
            </w: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BFB3557" w14:textId="77777777" w:rsidR="00C63CA2" w:rsidRDefault="00C63CA2" w:rsidP="00EF7F1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031D8C8" w14:textId="07CEB24B" w:rsidR="00C20F22" w:rsidRPr="00EE612C" w:rsidRDefault="00C20F22" w:rsidP="00EF7F1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251 M€ (+5%)</w:t>
            </w: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77777777" w:rsidR="00380802" w:rsidRPr="00C63CA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6DD70F4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BDE1198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155E1EA" w14:textId="13F4F199" w:rsidR="00380802" w:rsidRPr="00EE612C" w:rsidRDefault="00C20F2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66,2 M€ (+11%)</w:t>
            </w: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6C007C37" w:rsidR="00E87401" w:rsidRDefault="00C20F2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UE au travers du groupement Astre : Espagne, Portugal, </w:t>
            </w:r>
            <w:r w:rsidR="006C4F7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Italie, Belgique, Pays-Bas, Luxembourg, Allemagne, Autriche, Lituanie, etc.</w:t>
            </w:r>
          </w:p>
          <w:p w14:paraId="1C1C18A7" w14:textId="61455D44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235EC468" w14:textId="77777777" w:rsidR="00F50467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05A19EF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245CA474" w14:textId="3CB0F01A" w:rsidR="00380802" w:rsidRDefault="008441B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Automatisation de la plateforme de St Donat (26) de 12 000 m²</w:t>
            </w:r>
          </w:p>
          <w:p w14:paraId="46895F56" w14:textId="7BEAFA50" w:rsidR="008441BA" w:rsidRDefault="008441B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Ouverture d’une nouvelle agence à Toulouse</w:t>
            </w:r>
            <w:r w:rsidR="0006289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ouest (</w:t>
            </w:r>
            <w:proofErr w:type="spellStart"/>
            <w:r w:rsidR="0006289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Eurocentre</w:t>
            </w:r>
            <w:proofErr w:type="spellEnd"/>
            <w:r w:rsidR="0006289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 4 000 m²</w:t>
            </w:r>
          </w:p>
          <w:p w14:paraId="5476FF01" w14:textId="77777777" w:rsidR="00BD66CC" w:rsidRPr="00EE612C" w:rsidRDefault="00BD66CC" w:rsidP="00EF7F1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4C4E1A1A" w:rsidR="00380802" w:rsidRPr="00EE612C" w:rsidRDefault="0006289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500 000</w:t>
            </w:r>
          </w:p>
        </w:tc>
      </w:tr>
      <w:tr w:rsidR="00380802" w:rsidRPr="007A2B4F" w14:paraId="4E6E3B6D" w14:textId="77777777" w:rsidTr="004B2932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3517002B" w14:textId="66A3BCD3" w:rsidR="00BD66CC" w:rsidRPr="00EE612C" w:rsidRDefault="0006289C" w:rsidP="00EF7F1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34</w:t>
            </w:r>
          </w:p>
        </w:tc>
      </w:tr>
      <w:tr w:rsidR="00357C35" w:rsidRPr="007A2B4F" w14:paraId="09353DF6" w14:textId="77777777" w:rsidTr="004B2932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21E0F52A" w14:textId="328FE0AA" w:rsidR="00357C35" w:rsidRDefault="0006289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</w:p>
          <w:p w14:paraId="343460B2" w14:textId="47D30F54" w:rsidR="0006289C" w:rsidRDefault="0006289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 Donat</w:t>
            </w:r>
            <w:r w:rsidR="00A5321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(26) semi automatisation avec </w:t>
            </w:r>
            <w:proofErr w:type="spellStart"/>
            <w:r w:rsidR="00A5321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shuttles</w:t>
            </w:r>
            <w:proofErr w:type="spellEnd"/>
            <w:r w:rsidR="00A5321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 Capacité 15 000 palettes</w:t>
            </w:r>
          </w:p>
          <w:p w14:paraId="4E2A0CEC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E3E8A35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48F03E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C393512" w14:textId="77777777" w:rsidTr="004B2932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040A121C" w:rsidR="00BD66CC" w:rsidRPr="00EE612C" w:rsidRDefault="00A5321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350</w:t>
            </w:r>
          </w:p>
        </w:tc>
      </w:tr>
      <w:tr w:rsidR="00380802" w:rsidRPr="007A2B4F" w14:paraId="2C29042A" w14:textId="77777777" w:rsidTr="004B2932">
        <w:tc>
          <w:tcPr>
            <w:tcW w:w="421" w:type="dxa"/>
          </w:tcPr>
          <w:p w14:paraId="79B5C8E1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43FA12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22DAF3CB" w14:textId="77777777" w:rsidR="00380802" w:rsidRPr="00EE612C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Distribution spécialisée</w:t>
            </w:r>
          </w:p>
          <w:p w14:paraId="3161621A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06562DCA" w14:textId="77777777" w:rsidR="004417EE" w:rsidRPr="00EE612C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0842622A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512A34" w:rsidRPr="00EA2239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</w:p>
        </w:tc>
        <w:tc>
          <w:tcPr>
            <w:tcW w:w="3544" w:type="dxa"/>
          </w:tcPr>
          <w:p w14:paraId="7D842653" w14:textId="77777777" w:rsidR="005F3120" w:rsidRPr="00EE612C" w:rsidRDefault="005F3120" w:rsidP="00EF7F1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0F22180" w14:textId="76DECA10" w:rsidR="00380802" w:rsidRPr="00EE612C" w:rsidRDefault="00A5321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10%</w:t>
            </w:r>
          </w:p>
          <w:p w14:paraId="53FC05DD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B6A8E12" w14:textId="151691BD" w:rsidR="00990821" w:rsidRDefault="0099082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2%</w:t>
            </w:r>
          </w:p>
          <w:p w14:paraId="754EE6A5" w14:textId="239B1E88" w:rsidR="00990821" w:rsidRDefault="0099082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15%</w:t>
            </w:r>
          </w:p>
          <w:p w14:paraId="40850370" w14:textId="74CDB3BF" w:rsidR="00990821" w:rsidRDefault="0099082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5%</w:t>
            </w:r>
          </w:p>
          <w:p w14:paraId="42FE2936" w14:textId="61C07EC5" w:rsidR="00990821" w:rsidRDefault="0099082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8%</w:t>
            </w:r>
          </w:p>
          <w:p w14:paraId="2572D98C" w14:textId="6B34C1CB" w:rsidR="00990821" w:rsidRDefault="0099082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16%</w:t>
            </w:r>
          </w:p>
          <w:p w14:paraId="186188A5" w14:textId="76DEA2BB" w:rsidR="005C3EDB" w:rsidRDefault="005C3ED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10%</w:t>
            </w:r>
          </w:p>
          <w:p w14:paraId="1E75A55C" w14:textId="461D576B" w:rsidR="005C3EDB" w:rsidRDefault="005C3ED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2%</w:t>
            </w:r>
          </w:p>
          <w:p w14:paraId="5FF1C435" w14:textId="620E80B9" w:rsidR="005C3EDB" w:rsidRDefault="005C3ED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25%</w:t>
            </w:r>
          </w:p>
          <w:p w14:paraId="3032E886" w14:textId="77777777" w:rsidR="005C3EDB" w:rsidRPr="00EE612C" w:rsidRDefault="005C3ED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679CB60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97BDE6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0107FB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4008F4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4869F0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B903E91" w14:textId="5E07855C" w:rsidR="00380802" w:rsidRDefault="005C3ED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5%</w:t>
            </w:r>
          </w:p>
          <w:p w14:paraId="04B258A5" w14:textId="081C3478" w:rsidR="005C3EDB" w:rsidRPr="00EE612C" w:rsidRDefault="005C3ED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2%</w:t>
            </w:r>
          </w:p>
          <w:p w14:paraId="07BD04CA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77777777" w:rsidR="009D162B" w:rsidRPr="00EE612C" w:rsidRDefault="009D162B" w:rsidP="000F1BC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75FB9" w:rsidRPr="007A2B4F" w14:paraId="7D3245ED" w14:textId="77777777" w:rsidTr="004B2932">
        <w:tc>
          <w:tcPr>
            <w:tcW w:w="421" w:type="dxa"/>
          </w:tcPr>
          <w:p w14:paraId="3C91889D" w14:textId="77777777" w:rsidR="00475FB9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75FB9" w:rsidRPr="00EE612C" w:rsidRDefault="00962411" w:rsidP="009F758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ouvez-vous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4AA6D47B" w14:textId="0129CA09" w:rsidR="009D162B" w:rsidRPr="000F1BC1" w:rsidRDefault="005C3EDB" w:rsidP="00EF7F1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Industrie-Agroalimentaire-Grande Distribution-</w:t>
            </w:r>
            <w:r w:rsidR="00E35B6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Reverse Logistic</w:t>
            </w:r>
          </w:p>
        </w:tc>
      </w:tr>
      <w:tr w:rsidR="00380802" w:rsidRPr="00E35B6C" w14:paraId="0BA7027B" w14:textId="77777777" w:rsidTr="004B2932">
        <w:tc>
          <w:tcPr>
            <w:tcW w:w="421" w:type="dxa"/>
          </w:tcPr>
          <w:p w14:paraId="0CB18DBC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EB2352" w:rsidRPr="000F481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</w:t>
            </w:r>
            <w:r w:rsidR="00830F5A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 </w:t>
            </w:r>
            <w:r w:rsidR="00830F5A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48E6AA23" w:rsidR="00760E42" w:rsidRPr="00E35B6C" w:rsidRDefault="00E35B6C" w:rsidP="00EF7F1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it-IT"/>
              </w:rPr>
            </w:pPr>
            <w:r w:rsidRPr="00E35B6C">
              <w:rPr>
                <w:rFonts w:asciiTheme="minorHAnsi" w:hAnsiTheme="minorHAnsi" w:cstheme="minorHAnsi"/>
                <w:color w:val="000000"/>
                <w:sz w:val="19"/>
                <w:szCs w:val="19"/>
                <w:lang w:val="it-IT"/>
              </w:rPr>
              <w:t xml:space="preserve">Lidl France, SKF, </w:t>
            </w:r>
            <w:proofErr w:type="spellStart"/>
            <w:r w:rsidRPr="00E35B6C">
              <w:rPr>
                <w:rFonts w:asciiTheme="minorHAnsi" w:hAnsiTheme="minorHAnsi" w:cstheme="minorHAnsi"/>
                <w:color w:val="000000"/>
                <w:sz w:val="19"/>
                <w:szCs w:val="19"/>
                <w:lang w:val="it-IT"/>
              </w:rPr>
              <w:t>Adisseo</w:t>
            </w:r>
            <w:proofErr w:type="spellEnd"/>
            <w:r w:rsidRPr="00E35B6C">
              <w:rPr>
                <w:rFonts w:asciiTheme="minorHAnsi" w:hAnsiTheme="minorHAnsi" w:cstheme="minorHAnsi"/>
                <w:color w:val="000000"/>
                <w:sz w:val="19"/>
                <w:szCs w:val="19"/>
                <w:lang w:val="it-IT"/>
              </w:rPr>
              <w:t xml:space="preserve">, </w:t>
            </w:r>
            <w:proofErr w:type="spellStart"/>
            <w:r w:rsidRPr="00E35B6C">
              <w:rPr>
                <w:rFonts w:asciiTheme="minorHAnsi" w:hAnsiTheme="minorHAnsi" w:cstheme="minorHAnsi"/>
                <w:color w:val="000000"/>
                <w:sz w:val="19"/>
                <w:szCs w:val="19"/>
                <w:lang w:val="it-IT"/>
              </w:rPr>
              <w:t>Refresco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it-IT"/>
              </w:rPr>
              <w:t>, Richard</w:t>
            </w:r>
            <w:r w:rsidR="006F6368">
              <w:rPr>
                <w:rFonts w:asciiTheme="minorHAnsi" w:hAnsiTheme="minorHAnsi" w:cstheme="minorHAnsi"/>
                <w:color w:val="000000"/>
                <w:sz w:val="19"/>
                <w:szCs w:val="19"/>
                <w:lang w:val="it-IT"/>
              </w:rPr>
              <w:t>son</w:t>
            </w:r>
          </w:p>
        </w:tc>
      </w:tr>
      <w:tr w:rsidR="00380802" w:rsidRPr="008F3C7E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136DA5B6" w:rsidR="00380802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Nouv</w:t>
            </w:r>
            <w:r w:rsidR="00A70D5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elles références signées en 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3</w:t>
            </w:r>
            <w:r w:rsidR="001E542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4 </w:t>
            </w:r>
            <w:r w:rsidR="00830F5A"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05499F7C" w:rsidR="009D162B" w:rsidRPr="008F3C7E" w:rsidRDefault="006F6368" w:rsidP="00EF7F15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  <w:lang w:val="en-US"/>
              </w:rPr>
            </w:pPr>
            <w:r w:rsidRPr="008F3C7E">
              <w:rPr>
                <w:rFonts w:asciiTheme="minorHAnsi" w:hAnsiTheme="minorHAnsi" w:cstheme="minorHAnsi"/>
                <w:sz w:val="19"/>
                <w:szCs w:val="19"/>
                <w:lang w:val="en-US"/>
              </w:rPr>
              <w:t>Alam, Bien-</w:t>
            </w:r>
            <w:proofErr w:type="spellStart"/>
            <w:r w:rsidRPr="008F3C7E">
              <w:rPr>
                <w:rFonts w:asciiTheme="minorHAnsi" w:hAnsiTheme="minorHAnsi" w:cstheme="minorHAnsi"/>
                <w:sz w:val="19"/>
                <w:szCs w:val="19"/>
                <w:lang w:val="en-US"/>
              </w:rPr>
              <w:t>être</w:t>
            </w:r>
            <w:proofErr w:type="spellEnd"/>
            <w:r w:rsidRPr="008F3C7E">
              <w:rPr>
                <w:rFonts w:asciiTheme="minorHAnsi" w:hAnsiTheme="minorHAnsi" w:cstheme="minorHAnsi"/>
                <w:sz w:val="19"/>
                <w:szCs w:val="19"/>
                <w:lang w:val="en-US"/>
              </w:rPr>
              <w:t xml:space="preserve">, Lidl, </w:t>
            </w:r>
            <w:proofErr w:type="spellStart"/>
            <w:r w:rsidRPr="008F3C7E">
              <w:rPr>
                <w:rFonts w:asciiTheme="minorHAnsi" w:hAnsiTheme="minorHAnsi" w:cstheme="minorHAnsi"/>
                <w:sz w:val="19"/>
                <w:szCs w:val="19"/>
                <w:lang w:val="en-US"/>
              </w:rPr>
              <w:t>Rockfon</w:t>
            </w:r>
            <w:proofErr w:type="spellEnd"/>
            <w:r w:rsidRPr="008F3C7E">
              <w:rPr>
                <w:rFonts w:asciiTheme="minorHAnsi" w:hAnsiTheme="minorHAnsi" w:cstheme="minorHAnsi"/>
                <w:sz w:val="19"/>
                <w:szCs w:val="19"/>
                <w:lang w:val="en-US"/>
              </w:rPr>
              <w:t xml:space="preserve">, Iseki, </w:t>
            </w:r>
            <w:r w:rsidR="008F3C7E" w:rsidRPr="008F3C7E">
              <w:rPr>
                <w:rFonts w:asciiTheme="minorHAnsi" w:hAnsiTheme="minorHAnsi" w:cstheme="minorHAnsi"/>
                <w:sz w:val="19"/>
                <w:szCs w:val="19"/>
                <w:lang w:val="en-US"/>
              </w:rPr>
              <w:t>O-I Manufactur</w:t>
            </w:r>
            <w:r w:rsidR="008F3C7E">
              <w:rPr>
                <w:rFonts w:asciiTheme="minorHAnsi" w:hAnsiTheme="minorHAnsi" w:cstheme="minorHAnsi"/>
                <w:sz w:val="19"/>
                <w:szCs w:val="19"/>
                <w:lang w:val="en-US"/>
              </w:rPr>
              <w:t>ing</w:t>
            </w:r>
          </w:p>
        </w:tc>
      </w:tr>
      <w:tr w:rsidR="00380802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380802" w:rsidRPr="008F3C7E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380802" w:rsidRPr="0095086C" w:rsidRDefault="00421F99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="00380802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restations à </w:t>
            </w:r>
            <w:r w:rsidR="00E80D35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valeur ajoutée proposées</w:t>
            </w:r>
            <w:r w:rsidR="00AE456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80802" w:rsidRPr="007A2B4F" w14:paraId="4B865452" w14:textId="77777777" w:rsidTr="004B2932">
        <w:tc>
          <w:tcPr>
            <w:tcW w:w="421" w:type="dxa"/>
          </w:tcPr>
          <w:p w14:paraId="260B1EF1" w14:textId="77777777" w:rsidR="00380802" w:rsidRPr="003B3B28" w:rsidRDefault="009D162B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380802" w:rsidRPr="00EE612C" w:rsidRDefault="00380802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 w:rsidR="00CC7816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380802" w:rsidRPr="00EE612C" w:rsidRDefault="006748D1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0D7A99CF" w14:textId="77777777" w:rsidR="009D162B" w:rsidRDefault="008F3C7E" w:rsidP="00EF7F1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3DCDFE7" w14:textId="4A773B5C" w:rsidR="008F3C7E" w:rsidRPr="00EE612C" w:rsidRDefault="008F3C7E" w:rsidP="00EF7F1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4134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000</w:t>
            </w:r>
            <w:r w:rsidR="0064134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cartes grises dont 1 100 moteurs</w:t>
            </w:r>
          </w:p>
        </w:tc>
      </w:tr>
      <w:tr w:rsidR="00380802" w:rsidRPr="007A2B4F" w14:paraId="147097C5" w14:textId="77777777" w:rsidTr="004B2932">
        <w:tc>
          <w:tcPr>
            <w:tcW w:w="421" w:type="dxa"/>
          </w:tcPr>
          <w:p w14:paraId="7B5D987D" w14:textId="77777777" w:rsidR="00380802" w:rsidRPr="003B3B28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745DE5" w:rsidRPr="003B3B28" w:rsidRDefault="00745DE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CC7816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 w:rsidR="006446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380802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338475D6" w14:textId="77777777" w:rsidR="009D162B" w:rsidRDefault="008F3C7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9E795F5" w14:textId="7BA95161" w:rsidR="008F3C7E" w:rsidRPr="00EE612C" w:rsidRDefault="008F3C7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8A6A17" w:rsidRPr="007A2B4F" w14:paraId="7056BC16" w14:textId="77777777" w:rsidTr="004B2932">
        <w:tc>
          <w:tcPr>
            <w:tcW w:w="421" w:type="dxa"/>
          </w:tcPr>
          <w:p w14:paraId="3E7B2A25" w14:textId="77777777" w:rsidR="008A6A17" w:rsidRPr="003B3B28" w:rsidRDefault="00D4046C" w:rsidP="00C8258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82581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6662" w:type="dxa"/>
            <w:gridSpan w:val="2"/>
          </w:tcPr>
          <w:p w14:paraId="160CB585" w14:textId="77777777" w:rsidR="008A6A17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8A6A17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5A184688" w14:textId="29A3F0BF" w:rsidR="009D162B" w:rsidRPr="00EE612C" w:rsidRDefault="008F3C7E" w:rsidP="00EF7F1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64464D" w:rsidRPr="007A2B4F" w14:paraId="3E9DA7B3" w14:textId="77777777" w:rsidTr="004B2932">
        <w:tc>
          <w:tcPr>
            <w:tcW w:w="421" w:type="dxa"/>
          </w:tcPr>
          <w:p w14:paraId="4A7A9712" w14:textId="77777777" w:rsidR="0064464D" w:rsidRPr="003B3B28" w:rsidRDefault="00C82581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64464D" w:rsidRPr="00EE612C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1DAAEE4A" w14:textId="77777777" w:rsidR="009D162B" w:rsidRDefault="008F3C7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D7A0EFC" w14:textId="4BBC70AD" w:rsidR="008F3C7E" w:rsidRPr="00EE612C" w:rsidRDefault="008F3C7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 sites : Vaul</w:t>
            </w:r>
            <w:r w:rsidR="003271D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x le Pénil, St Donat, Mercurol</w:t>
            </w:r>
          </w:p>
        </w:tc>
      </w:tr>
      <w:tr w:rsidR="00380802" w:rsidRPr="007A2B4F" w14:paraId="02CF0D49" w14:textId="77777777" w:rsidTr="004B2932">
        <w:tc>
          <w:tcPr>
            <w:tcW w:w="421" w:type="dxa"/>
          </w:tcPr>
          <w:p w14:paraId="413742D0" w14:textId="77777777" w:rsidR="00380802" w:rsidRPr="003B3B28" w:rsidRDefault="00C82581" w:rsidP="00CB075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B075E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6662" w:type="dxa"/>
            <w:gridSpan w:val="2"/>
          </w:tcPr>
          <w:p w14:paraId="000AF5A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</w:t>
            </w:r>
            <w:r w:rsidR="007E23E5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u</w:t>
            </w:r>
            <w:r w:rsidR="00824081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380802" w:rsidRPr="00EE612C" w:rsidRDefault="001A2E9B" w:rsidP="00C32D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 w:rsidR="00C32D5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="00070B71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55C947CC" w14:textId="77777777" w:rsidR="009D162B" w:rsidRDefault="003271D6" w:rsidP="00EF7F1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171103E4" w14:textId="51372795" w:rsidR="003271D6" w:rsidRPr="00EE612C" w:rsidRDefault="003271D6" w:rsidP="00EF7F1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Lidl France, AMV</w:t>
            </w:r>
          </w:p>
        </w:tc>
      </w:tr>
      <w:tr w:rsidR="00002DF1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002DF1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002DF1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215A3E" w:rsidRPr="00271B3C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6F07DEF2" w14:textId="77777777" w:rsidR="009D162B" w:rsidRDefault="003271D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3A62F4B6" w14:textId="1C00CD92" w:rsidR="003271D6" w:rsidRPr="00EE612C" w:rsidRDefault="003271D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271B3C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271B3C" w:rsidRPr="003B3B28" w:rsidRDefault="00271B3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271B3C" w:rsidRDefault="00271B3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</w:t>
            </w:r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</w:t>
            </w:r>
            <w:proofErr w:type="spellEnd"/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0E0ACEDE" w:rsidR="00271B3C" w:rsidRPr="00EF7F15" w:rsidRDefault="00F26875" w:rsidP="00EF7F1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0B5FAA" w:rsidRPr="007A2B4F" w14:paraId="2E9C8117" w14:textId="77777777" w:rsidTr="004B2932">
        <w:tc>
          <w:tcPr>
            <w:tcW w:w="421" w:type="dxa"/>
          </w:tcPr>
          <w:p w14:paraId="5E17CC7A" w14:textId="69ED2E5A" w:rsidR="000B5FAA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2C0D94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  <w:p w14:paraId="520C5610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AF03F4" w:rsidRPr="003B3B28" w:rsidRDefault="00AF03F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2305FB" w:rsidRPr="00EE612C" w:rsidRDefault="002305F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0B5FAA" w:rsidRPr="00EE612C" w:rsidRDefault="001A2E9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B8373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combien d’ici 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fin </w:t>
            </w:r>
            <w:r w:rsidR="00570599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AC09C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4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9D0185" w:rsidRPr="00EE612C" w:rsidRDefault="001A2E9B" w:rsidP="000F765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AF03F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</w:tcPr>
          <w:p w14:paraId="52351539" w14:textId="7EDA8BA4" w:rsidR="0045680E" w:rsidRPr="00FA0949" w:rsidRDefault="00F2687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50 à 80 postes à pourvoir : direction de sites, chefs d’équipes, </w:t>
            </w:r>
            <w:r w:rsidR="009F0D6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chefs de projets, préparateurs de commandes, caristes, conducteurs</w:t>
            </w:r>
          </w:p>
          <w:p w14:paraId="3385C9D3" w14:textId="464089EA" w:rsidR="00E25FD7" w:rsidRPr="00EE612C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AE456A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AE456A" w:rsidRPr="003B3B28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AE456A" w:rsidRPr="009404E9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Focus</w:t>
            </w:r>
            <w:r w:rsidR="003E3FC8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BD5E7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="00AC09C7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3B3B28" w:rsidRPr="007A2B4F" w14:paraId="2C3278EC" w14:textId="77777777" w:rsidTr="00715B74">
        <w:trPr>
          <w:trHeight w:val="1125"/>
        </w:trPr>
        <w:tc>
          <w:tcPr>
            <w:tcW w:w="421" w:type="dxa"/>
          </w:tcPr>
          <w:p w14:paraId="217CD647" w14:textId="6262CF43" w:rsidR="003B3B28" w:rsidRP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3B3B28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pour renforcer votre proximité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clients</w:t>
            </w:r>
            <w:r w:rsidR="00E2692F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directs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et</w:t>
            </w:r>
            <w:r w:rsidR="00C071CC"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0028B0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3B3B28" w:rsidRPr="00434EBD" w:rsidRDefault="003B3B28" w:rsidP="000028B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6F0A99" w:rsidRDefault="006F0A9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298EB11B" w14:textId="77777777" w:rsidR="00BF1B1F" w:rsidRDefault="00BF1B1F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69EAE48" w14:textId="77777777" w:rsidR="00BF1B1F" w:rsidRDefault="00BF1B1F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47D09F8" w14:textId="77777777" w:rsidR="00BF1B1F" w:rsidRDefault="00BF1B1F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1D61615" w14:textId="77777777" w:rsidR="00BF1B1F" w:rsidRDefault="00BF1B1F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474CBF0" w14:textId="77777777" w:rsidR="00BF1B1F" w:rsidRDefault="00BF1B1F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A59071F" w14:textId="77777777" w:rsidR="00BF1B1F" w:rsidRDefault="00BF1B1F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28410832" w14:textId="77777777" w:rsidR="00BF1B1F" w:rsidRDefault="00BF1B1F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6472EED3" w:rsidR="00BC5CC7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 w:rsidR="006F0A99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3B3B28" w:rsidRPr="00434EBD" w:rsidRDefault="003B3B28" w:rsidP="00793843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B33639" w:rsidRDefault="00B3363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B33639" w:rsidRDefault="003B3B28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lastRenderedPageBreak/>
              <w:t>-</w:t>
            </w:r>
            <w:r w:rsidR="00B33639"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="000028B0"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0028B0" w:rsidRPr="00434EBD" w:rsidRDefault="000028B0" w:rsidP="00B3363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0028B0" w:rsidRDefault="000028B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2392BE8" w14:textId="069A2B8A" w:rsidR="00E25FD7" w:rsidRPr="00434EBD" w:rsidRDefault="00E25FD7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  <w:p w14:paraId="7F1DAF2E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323E1B63" w14:textId="77777777" w:rsidR="00E25FD7" w:rsidRPr="00715B74" w:rsidRDefault="00E25FD7" w:rsidP="00EF7F1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1BB5874" w14:textId="77777777" w:rsidR="009F0D6A" w:rsidRPr="00715B74" w:rsidRDefault="009F0D6A" w:rsidP="00EF7F1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C512F56" w14:textId="77777777" w:rsidR="009F0D6A" w:rsidRPr="00715B74" w:rsidRDefault="009F0D6A" w:rsidP="00EF7F1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715B7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6C6035CF" w14:textId="77777777" w:rsidR="009F0D6A" w:rsidRPr="00715B74" w:rsidRDefault="00BF1B1F" w:rsidP="00EF7F1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715B7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Prise en gestion de la plateforme de 32 000 m² de notre client Richardson à </w:t>
            </w:r>
            <w:proofErr w:type="spellStart"/>
            <w:r w:rsidRPr="00715B7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Reventin</w:t>
            </w:r>
            <w:proofErr w:type="spellEnd"/>
            <w:r w:rsidRPr="00715B7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(38).</w:t>
            </w:r>
          </w:p>
          <w:p w14:paraId="073CB44E" w14:textId="3821F4DB" w:rsidR="00BF1B1F" w:rsidRPr="00715B74" w:rsidRDefault="00BF1B1F" w:rsidP="00EF7F1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715B7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Prise en gestion de 2 plateformes de 70 000 m² et 36 000 m² </w:t>
            </w:r>
            <w:r w:rsidR="00007B1A" w:rsidRPr="00715B7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de notre client Lidl à Vaulx le Pénil et Marolles (77)</w:t>
            </w:r>
          </w:p>
          <w:p w14:paraId="6F440BDB" w14:textId="77777777" w:rsidR="00007B1A" w:rsidRPr="00715B74" w:rsidRDefault="00007B1A" w:rsidP="00EF7F1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57A795A" w14:textId="0A725048" w:rsidR="00007B1A" w:rsidRPr="00715B74" w:rsidRDefault="00007B1A" w:rsidP="00EF7F1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715B7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Mise en activité de 3 tracteurs 100 % électriques </w:t>
            </w:r>
            <w:r w:rsidR="00F928BD" w:rsidRPr="00715B7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pour des clients historiques. Tournées régionales de livraisons et collectes en 100% décarboné</w:t>
            </w:r>
          </w:p>
          <w:p w14:paraId="4FD6C3EA" w14:textId="77777777" w:rsidR="00BF1B1F" w:rsidRPr="00715B74" w:rsidRDefault="00BF1B1F" w:rsidP="00EF7F1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ED27DD7" w14:textId="4B9B404F" w:rsidR="000B09AF" w:rsidRPr="00715B74" w:rsidRDefault="000B09AF" w:rsidP="00EF7F1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715B7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Utilisation de tracteurs de parcs 100% électriques dans des cours logistiques de nos clients (</w:t>
            </w:r>
            <w:r w:rsidR="00715B74" w:rsidRPr="00715B7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tracteurs </w:t>
            </w:r>
            <w:proofErr w:type="spellStart"/>
            <w:r w:rsidR="00715B74" w:rsidRPr="00715B7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Blyyd</w:t>
            </w:r>
            <w:proofErr w:type="spellEnd"/>
            <w:r w:rsidR="00715B74" w:rsidRPr="00715B7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et </w:t>
            </w:r>
            <w:proofErr w:type="spellStart"/>
            <w:r w:rsidR="00715B74" w:rsidRPr="00715B7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Néotrucks</w:t>
            </w:r>
            <w:proofErr w:type="spellEnd"/>
            <w:r w:rsidR="00715B74" w:rsidRPr="00715B7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) </w:t>
            </w:r>
            <w:r w:rsidR="00715B74" w:rsidRPr="00715B7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chez Carrefour, Auchan, Mondial Relay, Boulanger. Au total, ce sont 8 tracteurs.</w:t>
            </w:r>
          </w:p>
        </w:tc>
      </w:tr>
      <w:tr w:rsidR="00434EBD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434EBD" w:rsidRPr="003B3B28" w:rsidRDefault="00434EBD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6DE1B826" w:rsidR="00434EBD" w:rsidRPr="007A2B4F" w:rsidRDefault="00434EBD" w:rsidP="00AB4C9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1AEC02CB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D13C7A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07B1A"/>
    <w:rsid w:val="00022E66"/>
    <w:rsid w:val="00026B53"/>
    <w:rsid w:val="00040811"/>
    <w:rsid w:val="000435B5"/>
    <w:rsid w:val="0006289C"/>
    <w:rsid w:val="00062F62"/>
    <w:rsid w:val="00064279"/>
    <w:rsid w:val="00070B71"/>
    <w:rsid w:val="000945E2"/>
    <w:rsid w:val="000A101F"/>
    <w:rsid w:val="000B09AF"/>
    <w:rsid w:val="000B5FAA"/>
    <w:rsid w:val="000C2946"/>
    <w:rsid w:val="000D4624"/>
    <w:rsid w:val="000F040D"/>
    <w:rsid w:val="000F0DE3"/>
    <w:rsid w:val="000F1BC1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C2AE0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271D6"/>
    <w:rsid w:val="00330777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1075"/>
    <w:rsid w:val="00573B7B"/>
    <w:rsid w:val="00580FD4"/>
    <w:rsid w:val="0059591C"/>
    <w:rsid w:val="005B6717"/>
    <w:rsid w:val="005C3EDB"/>
    <w:rsid w:val="005F3120"/>
    <w:rsid w:val="005F3605"/>
    <w:rsid w:val="005F3D87"/>
    <w:rsid w:val="00607D47"/>
    <w:rsid w:val="00607DC1"/>
    <w:rsid w:val="00614741"/>
    <w:rsid w:val="0062622A"/>
    <w:rsid w:val="00626D47"/>
    <w:rsid w:val="006314E3"/>
    <w:rsid w:val="00641344"/>
    <w:rsid w:val="0064464D"/>
    <w:rsid w:val="0066448F"/>
    <w:rsid w:val="0067214D"/>
    <w:rsid w:val="006748D1"/>
    <w:rsid w:val="00675103"/>
    <w:rsid w:val="006A663D"/>
    <w:rsid w:val="006B79A0"/>
    <w:rsid w:val="006C0D62"/>
    <w:rsid w:val="006C352E"/>
    <w:rsid w:val="006C4F75"/>
    <w:rsid w:val="006F0A99"/>
    <w:rsid w:val="006F0AE6"/>
    <w:rsid w:val="006F39A0"/>
    <w:rsid w:val="006F5011"/>
    <w:rsid w:val="006F6368"/>
    <w:rsid w:val="006F645C"/>
    <w:rsid w:val="00706C05"/>
    <w:rsid w:val="00715B74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0BAB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41BA"/>
    <w:rsid w:val="00845397"/>
    <w:rsid w:val="00854C87"/>
    <w:rsid w:val="008566D3"/>
    <w:rsid w:val="0089013A"/>
    <w:rsid w:val="0089581E"/>
    <w:rsid w:val="008A5E6B"/>
    <w:rsid w:val="008A6A17"/>
    <w:rsid w:val="008B539F"/>
    <w:rsid w:val="008C403A"/>
    <w:rsid w:val="008F0292"/>
    <w:rsid w:val="008F3C7E"/>
    <w:rsid w:val="008F6688"/>
    <w:rsid w:val="0091054A"/>
    <w:rsid w:val="009404E9"/>
    <w:rsid w:val="0095086C"/>
    <w:rsid w:val="00962411"/>
    <w:rsid w:val="009807DF"/>
    <w:rsid w:val="00990821"/>
    <w:rsid w:val="0099607A"/>
    <w:rsid w:val="00997078"/>
    <w:rsid w:val="009A25C4"/>
    <w:rsid w:val="009A3A26"/>
    <w:rsid w:val="009B3024"/>
    <w:rsid w:val="009C76C9"/>
    <w:rsid w:val="009D0185"/>
    <w:rsid w:val="009D162B"/>
    <w:rsid w:val="009F0D6A"/>
    <w:rsid w:val="009F758B"/>
    <w:rsid w:val="00A2763E"/>
    <w:rsid w:val="00A53214"/>
    <w:rsid w:val="00A70D5E"/>
    <w:rsid w:val="00A726A9"/>
    <w:rsid w:val="00A82482"/>
    <w:rsid w:val="00A82B4A"/>
    <w:rsid w:val="00A84A87"/>
    <w:rsid w:val="00A87C51"/>
    <w:rsid w:val="00A979B5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3AB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1F"/>
    <w:rsid w:val="00BF1B62"/>
    <w:rsid w:val="00BF3799"/>
    <w:rsid w:val="00BF60D1"/>
    <w:rsid w:val="00BF69E5"/>
    <w:rsid w:val="00C071CC"/>
    <w:rsid w:val="00C116E5"/>
    <w:rsid w:val="00C20F22"/>
    <w:rsid w:val="00C32D53"/>
    <w:rsid w:val="00C37AA3"/>
    <w:rsid w:val="00C47501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58A"/>
    <w:rsid w:val="00CB075E"/>
    <w:rsid w:val="00CC7816"/>
    <w:rsid w:val="00CD1130"/>
    <w:rsid w:val="00CD3C5F"/>
    <w:rsid w:val="00CE436A"/>
    <w:rsid w:val="00D11390"/>
    <w:rsid w:val="00D11483"/>
    <w:rsid w:val="00D13C7A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B35C6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35B6C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EF7F15"/>
    <w:rsid w:val="00F015B2"/>
    <w:rsid w:val="00F072BD"/>
    <w:rsid w:val="00F26875"/>
    <w:rsid w:val="00F50467"/>
    <w:rsid w:val="00F80E66"/>
    <w:rsid w:val="00F82365"/>
    <w:rsid w:val="00F83E66"/>
    <w:rsid w:val="00F928BD"/>
    <w:rsid w:val="00FA0949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33</cp:revision>
  <cp:lastPrinted>2015-05-04T08:12:00Z</cp:lastPrinted>
  <dcterms:created xsi:type="dcterms:W3CDTF">2024-04-26T14:04:00Z</dcterms:created>
  <dcterms:modified xsi:type="dcterms:W3CDTF">2024-05-15T13:22:00Z</dcterms:modified>
</cp:coreProperties>
</file>