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5A237914" w:rsidR="00380802" w:rsidRPr="001D4351" w:rsidRDefault="00380802" w:rsidP="001D435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745673AF" w:rsidR="00380802" w:rsidRPr="001D4351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1D4351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Legendre Logistics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3E7A9989" w:rsidR="00380802" w:rsidRPr="00EE612C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1945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4281D768" w:rsidR="00380802" w:rsidRPr="00EE612C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Damien TRICARD / ORFITE / GLF 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22146117" w:rsidR="00380802" w:rsidRPr="00EE612C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rue Gilles de Roberval, 28000 CHARTRES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165BB32C" w:rsidR="00380802" w:rsidRPr="00EE612C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Damien TRICARD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2FE9B1AE" w:rsidR="00E64CAF" w:rsidRPr="00EE612C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850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2D963443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  <w:r w:rsidR="008909D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21AE0F85" w:rsidR="00380802" w:rsidRPr="00EE612C" w:rsidRDefault="008909D3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(filiale en Chine, Hong-Kong, Vietnam, Dubaï, Sénégal, Bénin)</w:t>
            </w:r>
          </w:p>
          <w:p w14:paraId="7551D302" w14:textId="6A94535A" w:rsidR="00380802" w:rsidRPr="00EE612C" w:rsidRDefault="008909D3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(par le biais du réseau ASTRE)</w:t>
            </w:r>
          </w:p>
          <w:p w14:paraId="5F18E581" w14:textId="4084495B" w:rsidR="00380802" w:rsidRDefault="008909D3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9296C24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72DED5B" w14:textId="2626EF9A" w:rsidR="008D4058" w:rsidRDefault="008D4058" w:rsidP="008D40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100 M€ (+1%)</w:t>
            </w:r>
          </w:p>
          <w:p w14:paraId="1031D8C8" w14:textId="1C5E4B9F" w:rsidR="00C63CA2" w:rsidRPr="00EE612C" w:rsidRDefault="008D4058" w:rsidP="008D405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114 M€ (+1.78%) Incluant baisse mécanique du CA lié à la baisse des frets maritimes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54E60B33" w:rsidR="00762C04" w:rsidRDefault="008D405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61 M€ (+11.3%)</w:t>
            </w: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193558B4" w:rsidR="00BD66CC" w:rsidRPr="00EE612C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 : Chine, Vietnam, Bénin, Emirats Arabes Unis</w:t>
            </w: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5476FF01" w14:textId="11480462" w:rsidR="00BD66CC" w:rsidRPr="00EE612C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Croissance externe (acquisition « Transports Pierre Réant</w:t>
            </w:r>
            <w:r w:rsidR="003C70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»</w:t>
            </w:r>
            <w:r w:rsidR="00F61DC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Changement d’identité visuelle : « Legendre Logistics,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Still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Human ! »</w:t>
            </w:r>
            <w:r w:rsidR="00F61DC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  <w:t>Investissement dans un nouveau siège social à Chartres</w:t>
            </w:r>
            <w:r w:rsidR="00F61DC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 w:rsidR="008D405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  <w:t>Développement et déploiement de l</w:t>
            </w:r>
            <w:r w:rsidR="006619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’application Android </w:t>
            </w:r>
            <w:r w:rsidR="008D405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« </w:t>
            </w:r>
            <w:proofErr w:type="spellStart"/>
            <w:r w:rsidR="006619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Smart</w:t>
            </w:r>
            <w:r w:rsidR="008D405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packing</w:t>
            </w:r>
            <w:proofErr w:type="spellEnd"/>
            <w:r w:rsidR="008D405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»</w:t>
            </w:r>
            <w:r w:rsidR="0062231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6619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permettant d’</w:t>
            </w:r>
            <w:r w:rsidR="0062231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assurer la</w:t>
            </w:r>
            <w:r w:rsidR="008D405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6619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et la </w:t>
            </w:r>
            <w:r w:rsidR="008D405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traçabilité liée aux </w:t>
            </w:r>
            <w:r w:rsidR="004B70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prestations d’</w:t>
            </w:r>
            <w:r w:rsidR="008D405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emballages industriels</w:t>
            </w:r>
            <w:r w:rsidR="006619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 w:rsidR="008D405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  <w:t>Développement et déploiement de l</w:t>
            </w:r>
            <w:r w:rsidR="006619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’application Android </w:t>
            </w:r>
            <w:r w:rsidR="008D405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« </w:t>
            </w:r>
            <w:proofErr w:type="spellStart"/>
            <w:r w:rsidR="008D405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We</w:t>
            </w:r>
            <w:proofErr w:type="spellEnd"/>
            <w:r w:rsidR="008D405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 » </w:t>
            </w:r>
            <w:r w:rsidR="006619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permettant d’</w:t>
            </w:r>
            <w:r w:rsidR="0062231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assurer la</w:t>
            </w:r>
            <w:r w:rsidR="006619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gestion et la</w:t>
            </w:r>
            <w:r w:rsidR="0062231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traçabilité </w:t>
            </w:r>
            <w:r w:rsidR="006619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centralisée </w:t>
            </w:r>
            <w:r w:rsidR="0062231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des flux</w:t>
            </w:r>
            <w:r w:rsidR="008D405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C50C4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transport, de stockage, d’emballages et d’assemblages </w:t>
            </w:r>
            <w:r w:rsidR="008D405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lié</w:t>
            </w:r>
            <w:r w:rsidR="0062231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 à la logistique de chantier</w:t>
            </w:r>
            <w:r w:rsidR="006619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Application</w:t>
            </w:r>
            <w:r w:rsidR="0062231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pour laquelle nous avons obtenu le prix du </w:t>
            </w:r>
            <w:r w:rsidR="003C703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jury dans</w:t>
            </w:r>
            <w:r w:rsidR="0062231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la catégorie innovation du « </w:t>
            </w:r>
            <w:r w:rsidR="006619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</w:t>
            </w:r>
            <w:r w:rsidR="0062231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rophée des </w:t>
            </w:r>
            <w:r w:rsidR="006619A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</w:t>
            </w:r>
            <w:r w:rsidR="0062231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ntreprises d’Eure-et-Loir 2023 ».</w:t>
            </w: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745AE9D8" w:rsidR="00380802" w:rsidRPr="00EE612C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8D405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90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000 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5DFA9F32" w:rsidR="00380802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22 sites dont 6 in situ</w:t>
            </w:r>
          </w:p>
          <w:p w14:paraId="2E6D6060" w14:textId="566D08EE" w:rsidR="00BD66CC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Région parisienne, Centre Val de Loire, Normandie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15639A80" w:rsidR="00357C35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4E2A0CEC" w14:textId="292ACD4F" w:rsidR="00BD66CC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33C4A5D0" w:rsidR="00BD66CC" w:rsidRPr="00EE612C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  <w:r w:rsidR="00B968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84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lastRenderedPageBreak/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500F68A6" w:rsidR="00380802" w:rsidRPr="00EE612C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4%</w:t>
            </w:r>
          </w:p>
          <w:p w14:paraId="53FC05DD" w14:textId="63B6E8F5" w:rsidR="00380802" w:rsidRPr="00EE612C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7%</w:t>
            </w:r>
          </w:p>
          <w:p w14:paraId="0679CB60" w14:textId="481E7257" w:rsidR="00380802" w:rsidRPr="00EE612C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2%</w:t>
            </w:r>
          </w:p>
          <w:p w14:paraId="097BDE6C" w14:textId="75094BE8" w:rsidR="00380802" w:rsidRPr="00EE612C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70107FB7" w14:textId="28278434" w:rsidR="00380802" w:rsidRPr="00EE612C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12%</w:t>
            </w:r>
          </w:p>
          <w:p w14:paraId="44008F4F" w14:textId="64D93666" w:rsidR="00380802" w:rsidRPr="00EE612C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17%</w:t>
            </w:r>
          </w:p>
          <w:p w14:paraId="64869F0A" w14:textId="7C0CE71D" w:rsidR="00380802" w:rsidRPr="00EE612C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3%</w:t>
            </w:r>
          </w:p>
          <w:p w14:paraId="1B903E91" w14:textId="4583A5D3" w:rsidR="00380802" w:rsidRPr="00EE612C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07BD04CA" w14:textId="7697DDAC" w:rsidR="00380802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796D7120" w14:textId="12A12655" w:rsidR="009D162B" w:rsidRDefault="008D405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</w:t>
            </w:r>
            <w:r w:rsidR="008909D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7699DE38" w14:textId="71C001D0" w:rsidR="009D162B" w:rsidRDefault="008D405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</w:t>
            </w:r>
            <w:r w:rsidR="008909D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07EF0574" w14:textId="21ACD0AA" w:rsidR="009D162B" w:rsidRDefault="008D405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77B0F766" w14:textId="588B21C9" w:rsidR="009D162B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7%</w:t>
            </w:r>
          </w:p>
          <w:p w14:paraId="5B0FF01A" w14:textId="61C110A5" w:rsidR="009D162B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14%</w:t>
            </w:r>
          </w:p>
          <w:p w14:paraId="0D7AEC97" w14:textId="45A6DA37" w:rsidR="009D162B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2%</w:t>
            </w:r>
          </w:p>
          <w:p w14:paraId="3FD319D9" w14:textId="5D7083F6" w:rsidR="009D162B" w:rsidRDefault="008D405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  <w:r w:rsidR="008909D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%</w:t>
            </w:r>
          </w:p>
          <w:p w14:paraId="20936E21" w14:textId="0566BB7C" w:rsidR="009D162B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52F4A8BA" w14:textId="33A6CFB5" w:rsidR="009D162B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0EF9BF04" w14:textId="0CE93AB7" w:rsidR="009D162B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0%</w:t>
            </w:r>
          </w:p>
          <w:p w14:paraId="0D41B0D1" w14:textId="5AB3A602" w:rsidR="009D162B" w:rsidRPr="00EE612C" w:rsidRDefault="008909D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Ferroviaire : 5%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  <w:t>Téléphonie : 1%</w:t>
            </w:r>
          </w:p>
        </w:tc>
      </w:tr>
      <w:tr w:rsidR="001551CA" w:rsidRPr="007A2B4F" w14:paraId="7D3245ED" w14:textId="77777777" w:rsidTr="004B2932">
        <w:tc>
          <w:tcPr>
            <w:tcW w:w="421" w:type="dxa"/>
          </w:tcPr>
          <w:p w14:paraId="3C91889D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792BE61A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sz w:val="18"/>
                <w:szCs w:val="18"/>
              </w:rPr>
              <w:t xml:space="preserve">Aéronautique, </w:t>
            </w:r>
            <w:r w:rsidR="00524D1A">
              <w:rPr>
                <w:sz w:val="18"/>
                <w:szCs w:val="18"/>
              </w:rPr>
              <w:t>Luxe</w:t>
            </w:r>
            <w:r>
              <w:rPr>
                <w:sz w:val="18"/>
                <w:szCs w:val="18"/>
              </w:rPr>
              <w:t>, Chimie</w:t>
            </w:r>
          </w:p>
        </w:tc>
      </w:tr>
      <w:tr w:rsidR="001551CA" w:rsidRPr="007A2B4F" w14:paraId="0BA7027B" w14:textId="77777777" w:rsidTr="004B2932">
        <w:tc>
          <w:tcPr>
            <w:tcW w:w="421" w:type="dxa"/>
          </w:tcPr>
          <w:p w14:paraId="0CB18DBC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1551CA" w:rsidRPr="000F4812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38E4D01E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1551CA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42F2B004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1C7447DF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1551CA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1551CA" w:rsidRPr="003B3B28" w:rsidRDefault="001551CA" w:rsidP="001551C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1551CA" w:rsidRPr="0095086C" w:rsidRDefault="001551CA" w:rsidP="001551C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551CA" w:rsidRPr="007A2B4F" w14:paraId="4B865452" w14:textId="77777777" w:rsidTr="004B2932">
        <w:tc>
          <w:tcPr>
            <w:tcW w:w="421" w:type="dxa"/>
          </w:tcPr>
          <w:p w14:paraId="260B1EF1" w14:textId="77777777" w:rsidR="001551CA" w:rsidRPr="003B3B28" w:rsidRDefault="001551CA" w:rsidP="001551CA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1551CA" w:rsidRPr="00EE612C" w:rsidRDefault="001551CA" w:rsidP="001551CA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1551CA" w:rsidRPr="00EE612C" w:rsidRDefault="001551CA" w:rsidP="001551CA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39464B8F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3DCDFE7" w14:textId="2563E358" w:rsidR="001551CA" w:rsidRPr="00EE612C" w:rsidRDefault="006D5455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21</w:t>
            </w:r>
            <w:r w:rsidR="008D405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(390 cartes grises en PL)</w:t>
            </w:r>
          </w:p>
        </w:tc>
      </w:tr>
      <w:tr w:rsidR="001551CA" w:rsidRPr="007A2B4F" w14:paraId="147097C5" w14:textId="77777777" w:rsidTr="004B2932">
        <w:tc>
          <w:tcPr>
            <w:tcW w:w="421" w:type="dxa"/>
          </w:tcPr>
          <w:p w14:paraId="7B5D987D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30D893C0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6312D8AA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1551CA" w:rsidRPr="007A2B4F" w14:paraId="7056BC16" w14:textId="77777777" w:rsidTr="004B2932">
        <w:tc>
          <w:tcPr>
            <w:tcW w:w="421" w:type="dxa"/>
          </w:tcPr>
          <w:p w14:paraId="3E7B2A25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4F330CA7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A184688" w14:textId="20B71F6A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2008</w:t>
            </w:r>
          </w:p>
        </w:tc>
      </w:tr>
      <w:tr w:rsidR="001551CA" w:rsidRPr="007A2B4F" w14:paraId="3E9DA7B3" w14:textId="77777777" w:rsidTr="004B2932">
        <w:tc>
          <w:tcPr>
            <w:tcW w:w="421" w:type="dxa"/>
          </w:tcPr>
          <w:p w14:paraId="4A7A9712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147914F6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2D7A0EFC" w14:textId="77777777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551CA" w:rsidRPr="007A2B4F" w14:paraId="02CF0D49" w14:textId="77777777" w:rsidTr="004B2932">
        <w:tc>
          <w:tcPr>
            <w:tcW w:w="421" w:type="dxa"/>
          </w:tcPr>
          <w:p w14:paraId="413742D0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0E1D59F7" w14:textId="1AA6D484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71103E4" w14:textId="74102591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Contrats de Reverse Logistic pour la grande distribution spécialisée </w:t>
            </w:r>
            <w:r w:rsidR="006D545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en produits culturels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sur des flux B to B et B to C</w:t>
            </w:r>
          </w:p>
        </w:tc>
      </w:tr>
      <w:tr w:rsidR="001551CA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1551CA" w:rsidRPr="00271B3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4F28A901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A62F4B6" w14:textId="3E0D1403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1551CA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6C9BFB2B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1551CA" w:rsidRPr="007A2B4F" w14:paraId="2E9C8117" w14:textId="77777777" w:rsidTr="004B2932">
        <w:tc>
          <w:tcPr>
            <w:tcW w:w="421" w:type="dxa"/>
          </w:tcPr>
          <w:p w14:paraId="5E17CC7A" w14:textId="69ED2E5A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52351539" w14:textId="0A2AAFAF" w:rsidR="001551CA" w:rsidRPr="001D4351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4B72B81" w14:textId="4CDE1E00" w:rsidR="001551CA" w:rsidRPr="001D4351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</w:t>
            </w:r>
          </w:p>
          <w:p w14:paraId="3385C9D3" w14:textId="5428999B" w:rsidR="001551CA" w:rsidRPr="00EE612C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Chefs d’équipes, responsable d’exploitation, préparateurs de commandes, chauffeurs, commerciaux, comptables, agents de maintenance.</w:t>
            </w:r>
          </w:p>
        </w:tc>
      </w:tr>
      <w:tr w:rsidR="001551C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1551CA" w:rsidRPr="003B3B28" w:rsidRDefault="001551CA" w:rsidP="001551C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1551CA" w:rsidRPr="009404E9" w:rsidRDefault="001551CA" w:rsidP="001551C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1551CA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1551CA" w:rsidRPr="003B3B28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28885BB0" w14:textId="77777777" w:rsidR="000B4A0A" w:rsidRDefault="000B4A0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AA693EE" w14:textId="77777777" w:rsidR="000B4A0A" w:rsidRDefault="000B4A0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517FF6EF" w14:textId="77777777" w:rsidR="000B4A0A" w:rsidRDefault="000B4A0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4CFF74F" w14:textId="77777777" w:rsidR="000B4A0A" w:rsidRDefault="000B4A0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813D0D6" w14:textId="77777777" w:rsidR="000B4A0A" w:rsidRDefault="000B4A0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FADFB32" w14:textId="77777777" w:rsidR="000B4A0A" w:rsidRDefault="000B4A0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BCC15A9" w14:textId="77777777" w:rsidR="000B4A0A" w:rsidRDefault="000B4A0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2606121" w14:textId="77777777" w:rsidR="000B4A0A" w:rsidRDefault="000B4A0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940896C" w14:textId="77777777" w:rsidR="000B4A0A" w:rsidRDefault="000B4A0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22E80A68" w14:textId="77777777" w:rsidR="000B4A0A" w:rsidRDefault="000B4A0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0D583DD" w14:textId="77777777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1551CA" w:rsidRPr="00434EBD" w:rsidRDefault="001551CA" w:rsidP="001551CA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75E076A" w14:textId="77777777" w:rsidR="000B4A0A" w:rsidRDefault="000B4A0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br/>
            </w:r>
          </w:p>
          <w:p w14:paraId="2018B091" w14:textId="77777777" w:rsidR="000B4A0A" w:rsidRDefault="000B4A0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5CB1583" w14:textId="0C6CDA0B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1551CA" w:rsidRPr="00434EBD" w:rsidRDefault="001551CA" w:rsidP="001551CA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382E3E8" w14:textId="77777777" w:rsidR="009E7697" w:rsidRDefault="009E7697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029B589" w14:textId="77777777" w:rsidR="009E7697" w:rsidRDefault="009E7697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1551CA" w:rsidRPr="00434EBD" w:rsidRDefault="001551CA" w:rsidP="001551CA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2F873019" w:rsidR="001551CA" w:rsidRDefault="009E7697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br/>
            </w:r>
          </w:p>
          <w:p w14:paraId="32392BE8" w14:textId="069A2B8A" w:rsidR="001551CA" w:rsidRPr="00434EBD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1551CA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647D4D4" w:rsidR="001551CA" w:rsidRPr="001D4351" w:rsidRDefault="000B4A0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La création de solutions sur mesure performantes et innovantes en s’appuyant sur la synergie de nos différents métiers :</w:t>
            </w:r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</w:r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  <w:t xml:space="preserve">Exemple de prestations réalisées par nos équipes sur l’ensemble de la </w:t>
            </w:r>
            <w:proofErr w:type="spellStart"/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supply</w:t>
            </w:r>
            <w:proofErr w:type="spellEnd"/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chain</w:t>
            </w:r>
            <w:proofErr w:type="spellEnd"/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d’un client spécialisé dans le mobilier de luxe durant les </w:t>
            </w:r>
            <w:r w:rsidR="009E7697"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</w:t>
            </w:r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dernières années de collaboration : sourcing des produits en Asie, gestion des importations par voie maritime, dédouanement, stockage, customisation, préparation de commandes et livraisons au client final. </w:t>
            </w:r>
          </w:p>
          <w:p w14:paraId="195DC4FE" w14:textId="77777777" w:rsidR="001551CA" w:rsidRPr="001D4351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65537BB" w14:textId="65B1EE2B" w:rsidR="001551CA" w:rsidRPr="001D4351" w:rsidRDefault="000B4A0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52AD4E8" w14:textId="560EAF6D" w:rsidR="001551CA" w:rsidRPr="001D4351" w:rsidRDefault="000B4A0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Accompagnement d’un client du bâtiment dans l’ouverture de ses différentes plateformes régionale</w:t>
            </w:r>
            <w:r w:rsidR="009E7697"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 en France</w:t>
            </w:r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 Ouverture d</w:t>
            </w:r>
            <w:r w:rsidR="009E7697"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’un site à</w:t>
            </w:r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Bordeaux en 2023.</w:t>
            </w:r>
            <w:r w:rsidR="009E7697"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Déploiement du reste de la France prévu sur les 2 prochaines années.</w:t>
            </w:r>
          </w:p>
          <w:p w14:paraId="72785927" w14:textId="77777777" w:rsidR="001551CA" w:rsidRPr="001D4351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BE2F4B" w14:textId="22D92713" w:rsidR="001551CA" w:rsidRPr="001D4351" w:rsidRDefault="009E7697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  <w:t>Mise en place de navettes en semi-remorque</w:t>
            </w:r>
            <w:r w:rsidR="00B67582"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électriques pour réaliser des boucles d’approvisionnement locales en milieu urbain.</w:t>
            </w:r>
          </w:p>
          <w:p w14:paraId="42625B95" w14:textId="77777777" w:rsidR="001551CA" w:rsidRPr="001D4351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129A69A" w14:textId="2232CE29" w:rsidR="001551CA" w:rsidRPr="001D4351" w:rsidRDefault="009E7697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FC6FE45" w14:textId="3A4977D6" w:rsidR="001551CA" w:rsidRPr="001D4351" w:rsidRDefault="009E7697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de déploiement des applications Android « </w:t>
            </w:r>
            <w:proofErr w:type="spellStart"/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Smartpacking</w:t>
            </w:r>
            <w:proofErr w:type="spellEnd"/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» et « </w:t>
            </w:r>
            <w:proofErr w:type="spellStart"/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We</w:t>
            </w:r>
            <w:proofErr w:type="spellEnd"/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 » (</w:t>
            </w:r>
            <w:proofErr w:type="spellStart"/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cf</w:t>
            </w:r>
            <w:proofErr w:type="spellEnd"/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point 11).</w:t>
            </w:r>
          </w:p>
          <w:p w14:paraId="56F12744" w14:textId="77777777" w:rsidR="001551CA" w:rsidRPr="001D4351" w:rsidRDefault="001551CA" w:rsidP="001551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78055E15" w:rsidR="001551CA" w:rsidRPr="005C4BC6" w:rsidRDefault="001B16D1" w:rsidP="001551CA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</w:rPr>
            </w:pPr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Création de solutions de stockage personnalisées. </w:t>
            </w:r>
            <w:r w:rsidR="0019144A"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br/>
            </w:r>
            <w:r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Exemple : stockage extérieur sur dalle lourde</w:t>
            </w:r>
            <w:r w:rsidR="00381F0F" w:rsidRPr="001D435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d’une capacité de 20 tonnes au m².</w:t>
            </w:r>
          </w:p>
        </w:tc>
      </w:tr>
      <w:tr w:rsidR="001551CA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1551CA" w:rsidRPr="003B3B28" w:rsidRDefault="001551CA" w:rsidP="001551C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00F7555A" w:rsidR="001551CA" w:rsidRPr="007A2B4F" w:rsidRDefault="001551CA" w:rsidP="001551C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0A37C7CC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4A0A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551CA"/>
    <w:rsid w:val="0017130C"/>
    <w:rsid w:val="00183E61"/>
    <w:rsid w:val="00186EEF"/>
    <w:rsid w:val="0019144A"/>
    <w:rsid w:val="001A087D"/>
    <w:rsid w:val="001A0F5D"/>
    <w:rsid w:val="001A2E9B"/>
    <w:rsid w:val="001A4C8A"/>
    <w:rsid w:val="001B16D1"/>
    <w:rsid w:val="001C0D7B"/>
    <w:rsid w:val="001D4351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81F0F"/>
    <w:rsid w:val="00390553"/>
    <w:rsid w:val="00396CFE"/>
    <w:rsid w:val="003A16D7"/>
    <w:rsid w:val="003B1181"/>
    <w:rsid w:val="003B3B28"/>
    <w:rsid w:val="003B76CA"/>
    <w:rsid w:val="003C445D"/>
    <w:rsid w:val="003C6ADD"/>
    <w:rsid w:val="003C7037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B701A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44DB"/>
    <w:rsid w:val="00516421"/>
    <w:rsid w:val="00520DFF"/>
    <w:rsid w:val="00524D1A"/>
    <w:rsid w:val="00537EE4"/>
    <w:rsid w:val="00562A95"/>
    <w:rsid w:val="00570599"/>
    <w:rsid w:val="00573B7B"/>
    <w:rsid w:val="00580FD4"/>
    <w:rsid w:val="00583F3D"/>
    <w:rsid w:val="0059591C"/>
    <w:rsid w:val="005B6717"/>
    <w:rsid w:val="005C4BC6"/>
    <w:rsid w:val="005F3605"/>
    <w:rsid w:val="005F3D87"/>
    <w:rsid w:val="00607D47"/>
    <w:rsid w:val="00607DC1"/>
    <w:rsid w:val="00614741"/>
    <w:rsid w:val="0062231E"/>
    <w:rsid w:val="0062622A"/>
    <w:rsid w:val="00626D47"/>
    <w:rsid w:val="006314E3"/>
    <w:rsid w:val="0064464D"/>
    <w:rsid w:val="006619A1"/>
    <w:rsid w:val="0066448F"/>
    <w:rsid w:val="0067214D"/>
    <w:rsid w:val="006748D1"/>
    <w:rsid w:val="006A4E3C"/>
    <w:rsid w:val="006B79A0"/>
    <w:rsid w:val="006C0D62"/>
    <w:rsid w:val="006C352E"/>
    <w:rsid w:val="006D5455"/>
    <w:rsid w:val="006F0A99"/>
    <w:rsid w:val="006F0AE6"/>
    <w:rsid w:val="006F39A0"/>
    <w:rsid w:val="006F5011"/>
    <w:rsid w:val="006F645C"/>
    <w:rsid w:val="00706C05"/>
    <w:rsid w:val="0071175C"/>
    <w:rsid w:val="0072497F"/>
    <w:rsid w:val="00731CAC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09D3"/>
    <w:rsid w:val="0089581E"/>
    <w:rsid w:val="008A5E6B"/>
    <w:rsid w:val="008A6A17"/>
    <w:rsid w:val="008B539F"/>
    <w:rsid w:val="008C403A"/>
    <w:rsid w:val="008D4058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C7B77"/>
    <w:rsid w:val="009D0185"/>
    <w:rsid w:val="009D162B"/>
    <w:rsid w:val="009D7DF7"/>
    <w:rsid w:val="009E7697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67582"/>
    <w:rsid w:val="00B70403"/>
    <w:rsid w:val="00B71C31"/>
    <w:rsid w:val="00B77B3A"/>
    <w:rsid w:val="00B8373E"/>
    <w:rsid w:val="00B90F8C"/>
    <w:rsid w:val="00B95BF7"/>
    <w:rsid w:val="00B96830"/>
    <w:rsid w:val="00BA116D"/>
    <w:rsid w:val="00BB1DCE"/>
    <w:rsid w:val="00BB6C72"/>
    <w:rsid w:val="00BC1E9D"/>
    <w:rsid w:val="00BC5CC7"/>
    <w:rsid w:val="00BD5E7B"/>
    <w:rsid w:val="00BD66CC"/>
    <w:rsid w:val="00BE5482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50C4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61DC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49</cp:revision>
  <cp:lastPrinted>2015-05-04T08:12:00Z</cp:lastPrinted>
  <dcterms:created xsi:type="dcterms:W3CDTF">2024-04-18T12:41:00Z</dcterms:created>
  <dcterms:modified xsi:type="dcterms:W3CDTF">2024-05-21T13:02:00Z</dcterms:modified>
</cp:coreProperties>
</file>