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5A237914" w:rsidR="00380802" w:rsidRPr="001D4351" w:rsidRDefault="00380802" w:rsidP="001D435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100BCAD" w:rsidR="00380802" w:rsidRPr="001D4351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1D435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</w:t>
            </w:r>
            <w:r w:rsidR="0026305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ogisseo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D826EC4" w:rsidR="00380802" w:rsidRPr="00EE612C" w:rsidRDefault="00B86A2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20"/>
                <w:szCs w:val="20"/>
              </w:rPr>
              <w:t>11/03/2011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78F0B56" w:rsidR="00380802" w:rsidRPr="00EE612C" w:rsidRDefault="00B86A2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B86A2D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Hélène GRELLIER (90%), </w:t>
            </w:r>
            <w:proofErr w:type="spellStart"/>
            <w:r w:rsidRPr="00B86A2D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Ageneau</w:t>
            </w:r>
            <w:proofErr w:type="spellEnd"/>
            <w:r w:rsidRPr="00B86A2D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(10%)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6CA5D2FD" w:rsidR="00380802" w:rsidRPr="00EE612C" w:rsidRDefault="00B86A2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Angers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73F806E5" w:rsidR="00380802" w:rsidRPr="00EE612C" w:rsidRDefault="00B86A2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86A2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Hélène GRELLIER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265D4D5A" w:rsidR="00E64CAF" w:rsidRPr="00EE612C" w:rsidRDefault="00B86A2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34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57C3B2B0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296C24" w14:textId="1C99EA71" w:rsidR="00C63CA2" w:rsidRDefault="00E72174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721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Clients dont le siège est en Europe et en IDF majoritairement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64248AEF" w:rsidR="00C63CA2" w:rsidRPr="00EE612C" w:rsidRDefault="00E72174" w:rsidP="008D40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721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3 808 532€ +7%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AA46DC0" w14:textId="77777777" w:rsidR="00380802" w:rsidRDefault="00380802" w:rsidP="0026305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0F6F79D1" w:rsidR="00E72174" w:rsidRPr="00EE612C" w:rsidRDefault="00E72174" w:rsidP="0026305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7217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3 808 532€ +7%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65671E3B" w:rsidR="00E87401" w:rsidRDefault="002657A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4AAEDBE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53C0A99F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FFC3405" w14:textId="77777777" w:rsidR="002657AD" w:rsidRPr="002657AD" w:rsidRDefault="002657AD" w:rsidP="002657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657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Labellisation Engagé RSE Afnor</w:t>
            </w:r>
          </w:p>
          <w:p w14:paraId="29647497" w14:textId="77777777" w:rsidR="002657AD" w:rsidRPr="002657AD" w:rsidRDefault="002657AD" w:rsidP="002657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657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Baisse de 2,5% de nos émissions GES</w:t>
            </w:r>
          </w:p>
          <w:p w14:paraId="0DD9975B" w14:textId="77777777" w:rsidR="002657AD" w:rsidRPr="002657AD" w:rsidRDefault="002657AD" w:rsidP="002657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657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Déménagement d’un site de 5600 m2 à 11 000 m2</w:t>
            </w:r>
          </w:p>
          <w:p w14:paraId="5476FF01" w14:textId="6F903102" w:rsidR="00BD66CC" w:rsidRPr="00EE612C" w:rsidRDefault="002657AD" w:rsidP="002657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657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Personnalisation de produits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5FA86E2F" w:rsidR="00380802" w:rsidRPr="00EE612C" w:rsidRDefault="002657A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657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11 000 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517002B" w14:textId="5B97EDDE" w:rsidR="00BD66CC" w:rsidRPr="00EE612C" w:rsidRDefault="002657AD" w:rsidP="0026305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4E2A0CEC" w14:textId="61B493A8" w:rsidR="00BD66CC" w:rsidRDefault="004070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070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53F6D5BD" w:rsidR="00BD66CC" w:rsidRPr="00EE612C" w:rsidRDefault="004070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24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407016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highlight w:val="green"/>
              </w:rPr>
            </w:pPr>
            <w:r w:rsidRPr="00407016">
              <w:rPr>
                <w:rFonts w:asciiTheme="minorHAnsi" w:hAnsiTheme="minorHAnsi" w:cstheme="minorHAnsi"/>
                <w:color w:val="000000"/>
                <w:sz w:val="19"/>
                <w:szCs w:val="19"/>
                <w:highlight w:val="green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407016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highlight w:val="green"/>
              </w:rPr>
            </w:pPr>
            <w:r w:rsidRPr="00407016">
              <w:rPr>
                <w:rFonts w:asciiTheme="minorHAnsi" w:hAnsiTheme="minorHAnsi" w:cstheme="minorHAnsi"/>
                <w:color w:val="000000"/>
                <w:sz w:val="19"/>
                <w:szCs w:val="19"/>
                <w:highlight w:val="green"/>
              </w:rPr>
              <w:t>Luxe</w:t>
            </w:r>
          </w:p>
          <w:p w14:paraId="75BC9954" w14:textId="77777777" w:rsidR="00380802" w:rsidRPr="00407016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highlight w:val="green"/>
              </w:rPr>
            </w:pPr>
            <w:r w:rsidRPr="00407016">
              <w:rPr>
                <w:rFonts w:asciiTheme="minorHAnsi" w:hAnsiTheme="minorHAnsi" w:cstheme="minorHAnsi"/>
                <w:color w:val="000000"/>
                <w:sz w:val="19"/>
                <w:szCs w:val="19"/>
                <w:highlight w:val="green"/>
              </w:rPr>
              <w:t>Parfums</w:t>
            </w:r>
            <w:r w:rsidR="000A101F" w:rsidRPr="00407016">
              <w:rPr>
                <w:rFonts w:asciiTheme="minorHAnsi" w:hAnsiTheme="minorHAnsi" w:cstheme="minorHAnsi"/>
                <w:color w:val="000000"/>
                <w:sz w:val="19"/>
                <w:szCs w:val="19"/>
                <w:highlight w:val="green"/>
              </w:rPr>
              <w:t xml:space="preserve"> </w:t>
            </w:r>
            <w:r w:rsidRPr="00407016">
              <w:rPr>
                <w:rFonts w:asciiTheme="minorHAnsi" w:hAnsiTheme="minorHAnsi" w:cstheme="minorHAnsi"/>
                <w:color w:val="000000"/>
                <w:sz w:val="19"/>
                <w:szCs w:val="19"/>
                <w:highlight w:val="green"/>
              </w:rPr>
              <w:t>/</w:t>
            </w:r>
            <w:r w:rsidR="000A101F" w:rsidRPr="00407016">
              <w:rPr>
                <w:rFonts w:asciiTheme="minorHAnsi" w:hAnsiTheme="minorHAnsi" w:cstheme="minorHAnsi"/>
                <w:color w:val="000000"/>
                <w:sz w:val="19"/>
                <w:szCs w:val="19"/>
                <w:highlight w:val="green"/>
              </w:rPr>
              <w:t xml:space="preserve"> </w:t>
            </w:r>
            <w:r w:rsidRPr="00407016">
              <w:rPr>
                <w:rFonts w:asciiTheme="minorHAnsi" w:hAnsiTheme="minorHAnsi" w:cstheme="minorHAnsi"/>
                <w:color w:val="000000"/>
                <w:sz w:val="19"/>
                <w:szCs w:val="19"/>
                <w:highlight w:val="green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407016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highlight w:val="green"/>
              </w:rPr>
            </w:pPr>
            <w:r w:rsidRPr="00407016">
              <w:rPr>
                <w:rFonts w:asciiTheme="minorHAnsi" w:hAnsiTheme="minorHAnsi" w:cstheme="minorHAnsi"/>
                <w:color w:val="000000"/>
                <w:sz w:val="19"/>
                <w:szCs w:val="19"/>
                <w:highlight w:val="green"/>
              </w:rPr>
              <w:t>Textile</w:t>
            </w:r>
            <w:r w:rsidR="004C75D5" w:rsidRPr="00407016">
              <w:rPr>
                <w:rFonts w:asciiTheme="minorHAnsi" w:hAnsiTheme="minorHAnsi" w:cstheme="minorHAnsi"/>
                <w:color w:val="000000"/>
                <w:sz w:val="19"/>
                <w:szCs w:val="19"/>
                <w:highlight w:val="green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2E4986DD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72E8BF1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8BEE936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4F3D1F9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B929D9E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BB8B6D5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44234E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AD2B605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50918D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FFCCEA7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9BB283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AB50003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DF79FD5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DF47E26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A868CFF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C120F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162DFB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DCC366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B377908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256B9A" w14:textId="77777777" w:rsidR="00AC6D30" w:rsidRDefault="00AC6D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DD4B2C5" w14:textId="77777777" w:rsidR="00AC6D30" w:rsidRPr="00AC6D30" w:rsidRDefault="00AC6D30" w:rsidP="00AC6D3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C6D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Alimentation animale ; épicerie ;</w:t>
            </w:r>
          </w:p>
          <w:p w14:paraId="73DB0CC6" w14:textId="77777777" w:rsidR="00AC6D30" w:rsidRPr="00AC6D30" w:rsidRDefault="00AC6D30" w:rsidP="00AC6D3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C6D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compléments alimentaires ; décoration ;</w:t>
            </w:r>
          </w:p>
          <w:p w14:paraId="0D41B0D1" w14:textId="358606A2" w:rsidR="00AC6D30" w:rsidRPr="00EE612C" w:rsidRDefault="00AC6D30" w:rsidP="00AC6D3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C6D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graines et semences</w:t>
            </w:r>
          </w:p>
        </w:tc>
      </w:tr>
      <w:tr w:rsidR="001551CA" w:rsidRPr="007A2B4F" w14:paraId="7D3245ED" w14:textId="77777777" w:rsidTr="004B2932">
        <w:tc>
          <w:tcPr>
            <w:tcW w:w="421" w:type="dxa"/>
          </w:tcPr>
          <w:p w14:paraId="3C91889D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5B428D60" w:rsidR="001551CA" w:rsidRPr="00EE612C" w:rsidRDefault="00AC6D30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C6D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Mode/Textile ; Luxe ;</w:t>
            </w:r>
          </w:p>
        </w:tc>
      </w:tr>
      <w:tr w:rsidR="001551CA" w:rsidRPr="007A2B4F" w14:paraId="0BA7027B" w14:textId="77777777" w:rsidTr="004B2932">
        <w:tc>
          <w:tcPr>
            <w:tcW w:w="421" w:type="dxa"/>
          </w:tcPr>
          <w:p w14:paraId="0CB18DBC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1551CA" w:rsidRPr="000F4812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1F8AF82D" w14:textId="77777777" w:rsidR="001B3518" w:rsidRPr="001B3518" w:rsidRDefault="001B3518" w:rsidP="001B351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proofErr w:type="spellStart"/>
            <w:r w:rsidRPr="001B3518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Coucou</w:t>
            </w:r>
            <w:proofErr w:type="spellEnd"/>
            <w:r w:rsidRPr="001B3518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 xml:space="preserve"> Suzette, My Little day ; </w:t>
            </w:r>
            <w:proofErr w:type="spellStart"/>
            <w:r w:rsidRPr="001B3518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Apnée</w:t>
            </w:r>
            <w:proofErr w:type="spellEnd"/>
          </w:p>
          <w:p w14:paraId="61A4D5B2" w14:textId="315F8C4C" w:rsidR="001551CA" w:rsidRPr="00EE612C" w:rsidRDefault="001B3518" w:rsidP="001B351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B351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Paris ; </w:t>
            </w:r>
            <w:proofErr w:type="spellStart"/>
            <w:r w:rsidRPr="001B351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Meltonic</w:t>
            </w:r>
            <w:proofErr w:type="spellEnd"/>
            <w:r w:rsidRPr="001B351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; Direct </w:t>
            </w:r>
            <w:proofErr w:type="spellStart"/>
            <w:r w:rsidRPr="001B351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Flo</w:t>
            </w:r>
            <w:proofErr w:type="spellEnd"/>
          </w:p>
        </w:tc>
      </w:tr>
      <w:tr w:rsidR="001551CA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42F2B004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2D41EC6" w14:textId="77777777" w:rsidR="001B3518" w:rsidRPr="001B3518" w:rsidRDefault="001B3518" w:rsidP="001B351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B351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Jardiniers du goût ; Azur Fleur de Bach ;</w:t>
            </w:r>
          </w:p>
          <w:p w14:paraId="235F19D3" w14:textId="6EAD45ED" w:rsidR="001551CA" w:rsidRPr="00EE612C" w:rsidRDefault="001B3518" w:rsidP="001B351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B351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Toutou vert ; </w:t>
            </w:r>
            <w:proofErr w:type="spellStart"/>
            <w:r w:rsidRPr="001B351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Lesmalles</w:t>
            </w:r>
            <w:proofErr w:type="spellEnd"/>
          </w:p>
        </w:tc>
      </w:tr>
      <w:tr w:rsidR="001551CA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1551CA" w:rsidRPr="003B3B28" w:rsidRDefault="001551CA" w:rsidP="001551C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1551CA" w:rsidRPr="0095086C" w:rsidRDefault="001551CA" w:rsidP="001551C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551CA" w:rsidRPr="007A2B4F" w14:paraId="4B865452" w14:textId="77777777" w:rsidTr="004B2932">
        <w:tc>
          <w:tcPr>
            <w:tcW w:w="421" w:type="dxa"/>
          </w:tcPr>
          <w:p w14:paraId="260B1EF1" w14:textId="77777777" w:rsidR="001551CA" w:rsidRPr="003B3B28" w:rsidRDefault="001551CA" w:rsidP="001551C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1551CA" w:rsidRPr="00EE612C" w:rsidRDefault="001551CA" w:rsidP="001551C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1551CA" w:rsidRPr="00EE612C" w:rsidRDefault="001551CA" w:rsidP="001551C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2585BAD6" w:rsidR="001551CA" w:rsidRDefault="001B3518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3DCDFE7" w14:textId="6ABF254F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551CA" w:rsidRPr="007A2B4F" w14:paraId="147097C5" w14:textId="77777777" w:rsidTr="004B2932">
        <w:tc>
          <w:tcPr>
            <w:tcW w:w="421" w:type="dxa"/>
          </w:tcPr>
          <w:p w14:paraId="7B5D987D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005C7E13" w14:textId="77777777" w:rsidR="001551CA" w:rsidRDefault="001B3518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3F39FA3C" w:rsidR="001B3518" w:rsidRPr="00EE612C" w:rsidRDefault="001B3518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1551CA" w:rsidRPr="007A2B4F" w14:paraId="7056BC16" w14:textId="77777777" w:rsidTr="004B2932">
        <w:tc>
          <w:tcPr>
            <w:tcW w:w="421" w:type="dxa"/>
          </w:tcPr>
          <w:p w14:paraId="3E7B2A25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7B1ADA93" w14:textId="77777777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184688" w14:textId="021334C8" w:rsidR="00F0184F" w:rsidRPr="00EE612C" w:rsidRDefault="00F0184F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1551CA" w:rsidRPr="007A2B4F" w14:paraId="3E9DA7B3" w14:textId="77777777" w:rsidTr="004B2932">
        <w:tc>
          <w:tcPr>
            <w:tcW w:w="421" w:type="dxa"/>
          </w:tcPr>
          <w:p w14:paraId="4A7A9712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0EABFB41" w:rsidR="001551CA" w:rsidRDefault="00F0184F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1541431D" w:rsidR="001551CA" w:rsidRPr="00EE612C" w:rsidRDefault="00F0184F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Tous</w:t>
            </w:r>
          </w:p>
        </w:tc>
      </w:tr>
      <w:tr w:rsidR="001551CA" w:rsidRPr="007A2B4F" w14:paraId="02CF0D49" w14:textId="77777777" w:rsidTr="004B2932">
        <w:tc>
          <w:tcPr>
            <w:tcW w:w="421" w:type="dxa"/>
          </w:tcPr>
          <w:p w14:paraId="413742D0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171103E4" w14:textId="68208950" w:rsidR="001551CA" w:rsidRPr="00EE612C" w:rsidRDefault="00F0184F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1551CA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1551CA" w:rsidRPr="00271B3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4D7BC39C" w:rsidR="001551CA" w:rsidRPr="00EE612C" w:rsidRDefault="00F0184F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1551CA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2F974F66" w:rsidR="001551CA" w:rsidRDefault="00F0184F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1551CA" w:rsidRPr="007A2B4F" w14:paraId="2E9C8117" w14:textId="77777777" w:rsidTr="004B2932">
        <w:tc>
          <w:tcPr>
            <w:tcW w:w="421" w:type="dxa"/>
          </w:tcPr>
          <w:p w14:paraId="5E17CC7A" w14:textId="69ED2E5A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239ABE1D" w14:textId="77777777" w:rsidR="00581692" w:rsidRPr="00581692" w:rsidRDefault="00581692" w:rsidP="0058169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8169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27C213A" w14:textId="77777777" w:rsidR="00581692" w:rsidRPr="00581692" w:rsidRDefault="00581692" w:rsidP="0058169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8169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</w:p>
          <w:p w14:paraId="3385C9D3" w14:textId="6F135482" w:rsidR="001551CA" w:rsidRPr="00EE612C" w:rsidRDefault="00581692" w:rsidP="0058169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58169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et fonction support</w:t>
            </w:r>
          </w:p>
        </w:tc>
      </w:tr>
      <w:tr w:rsidR="001551C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1551CA" w:rsidRPr="003B3B28" w:rsidRDefault="001551CA" w:rsidP="001551C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1551CA" w:rsidRPr="009404E9" w:rsidRDefault="001551CA" w:rsidP="001551C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1551CA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22E80A68" w14:textId="61FB27A1" w:rsidR="000B4A0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1551CA" w:rsidRPr="00434EBD" w:rsidRDefault="001551CA" w:rsidP="001551CA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0C6CDA0B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1551CA" w:rsidRPr="00434EBD" w:rsidRDefault="001551CA" w:rsidP="001551CA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029B589" w14:textId="77777777" w:rsidR="009E7697" w:rsidRDefault="009E7697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1551CA" w:rsidRPr="00434EBD" w:rsidRDefault="001551CA" w:rsidP="001551CA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592484B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1551CA" w:rsidRPr="00434EBD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7F1DAF2E" w14:textId="77777777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129A69A" w14:textId="6692442D" w:rsidR="0026305F" w:rsidRPr="0026305F" w:rsidRDefault="0026305F" w:rsidP="0026305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B0E7D4" w14:textId="77777777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</w:rPr>
            </w:pPr>
          </w:p>
          <w:p w14:paraId="0C479AA5" w14:textId="77777777" w:rsidR="00581692" w:rsidRPr="00581692" w:rsidRDefault="00581692" w:rsidP="0058169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581692">
              <w:rPr>
                <w:rFonts w:asciiTheme="minorHAnsi" w:hAnsiTheme="minorHAnsi" w:cstheme="minorHAnsi"/>
                <w:sz w:val="19"/>
                <w:szCs w:val="19"/>
              </w:rPr>
              <w:t>Newsletter bimestrielle</w:t>
            </w:r>
          </w:p>
          <w:p w14:paraId="320468DC" w14:textId="77777777" w:rsidR="00581692" w:rsidRPr="00581692" w:rsidRDefault="00581692" w:rsidP="0058169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581692">
              <w:rPr>
                <w:rFonts w:asciiTheme="minorHAnsi" w:hAnsiTheme="minorHAnsi" w:cstheme="minorHAnsi"/>
                <w:sz w:val="19"/>
                <w:szCs w:val="19"/>
              </w:rPr>
              <w:t>Actualités spécifiques</w:t>
            </w:r>
          </w:p>
          <w:p w14:paraId="6E378D3F" w14:textId="77777777" w:rsidR="00581692" w:rsidRPr="00581692" w:rsidRDefault="00581692" w:rsidP="0058169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581692">
              <w:rPr>
                <w:rFonts w:asciiTheme="minorHAnsi" w:hAnsiTheme="minorHAnsi" w:cstheme="minorHAnsi"/>
                <w:sz w:val="19"/>
                <w:szCs w:val="19"/>
              </w:rPr>
              <w:t>Personnalisation textile / maroquinerie</w:t>
            </w:r>
          </w:p>
          <w:p w14:paraId="6432951B" w14:textId="77777777" w:rsidR="00581692" w:rsidRPr="00581692" w:rsidRDefault="00581692" w:rsidP="0058169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581692">
              <w:rPr>
                <w:rFonts w:asciiTheme="minorHAnsi" w:hAnsiTheme="minorHAnsi" w:cstheme="minorHAnsi"/>
                <w:sz w:val="19"/>
                <w:szCs w:val="19"/>
              </w:rPr>
              <w:t>Nouveau service de livraison</w:t>
            </w:r>
          </w:p>
          <w:p w14:paraId="038F2A51" w14:textId="77777777" w:rsidR="00581692" w:rsidRPr="00581692" w:rsidRDefault="00581692" w:rsidP="0058169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581692">
              <w:rPr>
                <w:rFonts w:asciiTheme="minorHAnsi" w:hAnsiTheme="minorHAnsi" w:cstheme="minorHAnsi"/>
                <w:sz w:val="19"/>
                <w:szCs w:val="19"/>
              </w:rPr>
              <w:t>Information du bilan carbone par colis</w:t>
            </w:r>
          </w:p>
          <w:p w14:paraId="3ED27DD7" w14:textId="2657226B" w:rsidR="00581692" w:rsidRPr="005C4BC6" w:rsidRDefault="00581692" w:rsidP="0058169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</w:rPr>
            </w:pPr>
            <w:r w:rsidRPr="00581692">
              <w:rPr>
                <w:rFonts w:asciiTheme="minorHAnsi" w:hAnsiTheme="minorHAnsi" w:cstheme="minorHAnsi"/>
                <w:sz w:val="19"/>
                <w:szCs w:val="19"/>
              </w:rPr>
              <w:t>Développement de notre interface interne</w:t>
            </w:r>
          </w:p>
        </w:tc>
      </w:tr>
      <w:tr w:rsidR="001551CA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1551CA" w:rsidRPr="003B3B28" w:rsidRDefault="001551CA" w:rsidP="001551C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00F7555A" w:rsidR="001551CA" w:rsidRPr="007A2B4F" w:rsidRDefault="001551CA" w:rsidP="001551C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A37C7CC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4A0A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551CA"/>
    <w:rsid w:val="0017130C"/>
    <w:rsid w:val="00183E61"/>
    <w:rsid w:val="00186EEF"/>
    <w:rsid w:val="0019144A"/>
    <w:rsid w:val="001A087D"/>
    <w:rsid w:val="001A0F5D"/>
    <w:rsid w:val="001A2E9B"/>
    <w:rsid w:val="001A4C8A"/>
    <w:rsid w:val="001B16D1"/>
    <w:rsid w:val="001B3518"/>
    <w:rsid w:val="001C0D7B"/>
    <w:rsid w:val="001D4351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6305F"/>
    <w:rsid w:val="002657AD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81F0F"/>
    <w:rsid w:val="00390553"/>
    <w:rsid w:val="00396CFE"/>
    <w:rsid w:val="003A16D7"/>
    <w:rsid w:val="003B1181"/>
    <w:rsid w:val="003B3B28"/>
    <w:rsid w:val="003B76CA"/>
    <w:rsid w:val="003C445D"/>
    <w:rsid w:val="003C6ADD"/>
    <w:rsid w:val="003C7037"/>
    <w:rsid w:val="003C73D2"/>
    <w:rsid w:val="003E3FC8"/>
    <w:rsid w:val="003F7FBD"/>
    <w:rsid w:val="00407016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B701A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44DB"/>
    <w:rsid w:val="00516421"/>
    <w:rsid w:val="00520DFF"/>
    <w:rsid w:val="00524D1A"/>
    <w:rsid w:val="00537EE4"/>
    <w:rsid w:val="00562A95"/>
    <w:rsid w:val="00570599"/>
    <w:rsid w:val="00573B7B"/>
    <w:rsid w:val="00580FD4"/>
    <w:rsid w:val="00581692"/>
    <w:rsid w:val="00583F3D"/>
    <w:rsid w:val="0059591C"/>
    <w:rsid w:val="005B6717"/>
    <w:rsid w:val="005C4BC6"/>
    <w:rsid w:val="005F3605"/>
    <w:rsid w:val="005F3D87"/>
    <w:rsid w:val="00607D47"/>
    <w:rsid w:val="00607DC1"/>
    <w:rsid w:val="00614741"/>
    <w:rsid w:val="0062231E"/>
    <w:rsid w:val="0062622A"/>
    <w:rsid w:val="00626D47"/>
    <w:rsid w:val="006314E3"/>
    <w:rsid w:val="0064464D"/>
    <w:rsid w:val="006619A1"/>
    <w:rsid w:val="0066448F"/>
    <w:rsid w:val="0067214D"/>
    <w:rsid w:val="006748D1"/>
    <w:rsid w:val="006A4E3C"/>
    <w:rsid w:val="006B79A0"/>
    <w:rsid w:val="006C0D62"/>
    <w:rsid w:val="006C352E"/>
    <w:rsid w:val="006D5455"/>
    <w:rsid w:val="006F0A99"/>
    <w:rsid w:val="006F0AE6"/>
    <w:rsid w:val="006F39A0"/>
    <w:rsid w:val="006F5011"/>
    <w:rsid w:val="006F645C"/>
    <w:rsid w:val="00706C05"/>
    <w:rsid w:val="0071175C"/>
    <w:rsid w:val="0072497F"/>
    <w:rsid w:val="00731CAC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09D3"/>
    <w:rsid w:val="0089581E"/>
    <w:rsid w:val="008A5E6B"/>
    <w:rsid w:val="008A6A17"/>
    <w:rsid w:val="008B539F"/>
    <w:rsid w:val="008C403A"/>
    <w:rsid w:val="008D4058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C7B77"/>
    <w:rsid w:val="009D0185"/>
    <w:rsid w:val="009D162B"/>
    <w:rsid w:val="009D7DF7"/>
    <w:rsid w:val="009E7697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C6D30"/>
    <w:rsid w:val="00AD13F6"/>
    <w:rsid w:val="00AE456A"/>
    <w:rsid w:val="00AE5656"/>
    <w:rsid w:val="00AE6C9C"/>
    <w:rsid w:val="00AF03F4"/>
    <w:rsid w:val="00AF1C3A"/>
    <w:rsid w:val="00B027D8"/>
    <w:rsid w:val="00B304D5"/>
    <w:rsid w:val="00B33639"/>
    <w:rsid w:val="00B462A6"/>
    <w:rsid w:val="00B55EB9"/>
    <w:rsid w:val="00B63AB5"/>
    <w:rsid w:val="00B67582"/>
    <w:rsid w:val="00B70403"/>
    <w:rsid w:val="00B71C31"/>
    <w:rsid w:val="00B77B3A"/>
    <w:rsid w:val="00B8373E"/>
    <w:rsid w:val="00B86A2D"/>
    <w:rsid w:val="00B90F8C"/>
    <w:rsid w:val="00B95BF7"/>
    <w:rsid w:val="00B96830"/>
    <w:rsid w:val="00BA116D"/>
    <w:rsid w:val="00BB1DCE"/>
    <w:rsid w:val="00BB6C72"/>
    <w:rsid w:val="00BC1E9D"/>
    <w:rsid w:val="00BC5CC7"/>
    <w:rsid w:val="00BD5E7B"/>
    <w:rsid w:val="00BD66CC"/>
    <w:rsid w:val="00BE5482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50C4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72174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184F"/>
    <w:rsid w:val="00F072BD"/>
    <w:rsid w:val="00F50467"/>
    <w:rsid w:val="00F61DC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58</cp:revision>
  <cp:lastPrinted>2015-05-04T08:12:00Z</cp:lastPrinted>
  <dcterms:created xsi:type="dcterms:W3CDTF">2024-04-18T12:41:00Z</dcterms:created>
  <dcterms:modified xsi:type="dcterms:W3CDTF">2024-05-21T13:20:00Z</dcterms:modified>
</cp:coreProperties>
</file>