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5244"/>
        <w:gridCol w:w="1418"/>
        <w:gridCol w:w="3544"/>
      </w:tblGrid>
      <w:tr w:rsidR="00380802" w:rsidRPr="007A2B4F" w14:paraId="7B4A4F41" w14:textId="77777777" w:rsidTr="004B2932">
        <w:tc>
          <w:tcPr>
            <w:tcW w:w="421" w:type="dxa"/>
            <w:shd w:val="pct10" w:color="auto" w:fill="auto"/>
          </w:tcPr>
          <w:p w14:paraId="37375958" w14:textId="77777777" w:rsidR="00380802" w:rsidRPr="003B3B28" w:rsidRDefault="00380802" w:rsidP="00C63CA2">
            <w:pPr>
              <w:spacing w:after="0"/>
              <w:contextualSpacing/>
              <w:jc w:val="center"/>
              <w:rPr>
                <w:rFonts w:asciiTheme="minorHAnsi" w:hAnsiTheme="minorHAnsi" w:cstheme="minorHAnsi"/>
                <w:b/>
                <w:color w:val="000000"/>
                <w:sz w:val="18"/>
                <w:szCs w:val="18"/>
              </w:rPr>
            </w:pPr>
          </w:p>
        </w:tc>
        <w:tc>
          <w:tcPr>
            <w:tcW w:w="10206" w:type="dxa"/>
            <w:gridSpan w:val="3"/>
            <w:shd w:val="pct10" w:color="auto" w:fill="auto"/>
          </w:tcPr>
          <w:p w14:paraId="6E382758" w14:textId="0435BCEF" w:rsidR="00380802" w:rsidRPr="00D345B2" w:rsidRDefault="00380802" w:rsidP="00D345B2">
            <w:pPr>
              <w:spacing w:after="0"/>
              <w:contextualSpacing/>
              <w:jc w:val="center"/>
              <w:rPr>
                <w:rFonts w:asciiTheme="minorHAnsi" w:hAnsiTheme="minorHAnsi" w:cstheme="minorHAnsi"/>
                <w:b/>
                <w:color w:val="000000"/>
                <w:sz w:val="28"/>
                <w:szCs w:val="28"/>
              </w:rPr>
            </w:pPr>
            <w:r w:rsidRPr="00EE612C">
              <w:rPr>
                <w:rFonts w:asciiTheme="minorHAnsi" w:hAnsiTheme="minorHAnsi" w:cstheme="minorHAnsi"/>
                <w:b/>
                <w:color w:val="000000"/>
                <w:sz w:val="28"/>
                <w:szCs w:val="28"/>
              </w:rPr>
              <w:t>Questionnaire Supply</w:t>
            </w:r>
            <w:r w:rsidR="008F6688" w:rsidRPr="00EE612C">
              <w:rPr>
                <w:rFonts w:asciiTheme="minorHAnsi" w:hAnsiTheme="minorHAnsi" w:cstheme="minorHAnsi"/>
                <w:b/>
                <w:color w:val="000000"/>
                <w:sz w:val="28"/>
                <w:szCs w:val="28"/>
              </w:rPr>
              <w:t xml:space="preserve"> Chain Magazine : T</w:t>
            </w:r>
            <w:r w:rsidR="001D72FD">
              <w:rPr>
                <w:rFonts w:asciiTheme="minorHAnsi" w:hAnsiTheme="minorHAnsi" w:cstheme="minorHAnsi"/>
                <w:b/>
                <w:color w:val="000000"/>
                <w:sz w:val="28"/>
                <w:szCs w:val="28"/>
              </w:rPr>
              <w:t xml:space="preserve">OP </w:t>
            </w:r>
            <w:r w:rsidRPr="00EE612C">
              <w:rPr>
                <w:rFonts w:asciiTheme="minorHAnsi" w:hAnsiTheme="minorHAnsi" w:cstheme="minorHAnsi"/>
                <w:b/>
                <w:color w:val="000000"/>
                <w:sz w:val="28"/>
                <w:szCs w:val="28"/>
              </w:rPr>
              <w:t>des prestataires logistiques</w:t>
            </w:r>
            <w:r w:rsidR="00BB6C72">
              <w:rPr>
                <w:rFonts w:asciiTheme="minorHAnsi" w:hAnsiTheme="minorHAnsi" w:cstheme="minorHAnsi"/>
                <w:b/>
                <w:color w:val="000000"/>
                <w:sz w:val="28"/>
                <w:szCs w:val="28"/>
              </w:rPr>
              <w:t xml:space="preserve"> 202</w:t>
            </w:r>
            <w:r w:rsidR="002B34AB">
              <w:rPr>
                <w:rFonts w:asciiTheme="minorHAnsi" w:hAnsiTheme="minorHAnsi" w:cstheme="minorHAnsi"/>
                <w:b/>
                <w:color w:val="000000"/>
                <w:sz w:val="28"/>
                <w:szCs w:val="28"/>
              </w:rPr>
              <w:t>4</w:t>
            </w:r>
          </w:p>
        </w:tc>
      </w:tr>
      <w:tr w:rsidR="00380802" w:rsidRPr="007A2B4F" w14:paraId="1458C852" w14:textId="77777777" w:rsidTr="004B2932">
        <w:tc>
          <w:tcPr>
            <w:tcW w:w="421" w:type="dxa"/>
          </w:tcPr>
          <w:p w14:paraId="6CCF6D37" w14:textId="77777777" w:rsidR="00380802" w:rsidRPr="003B3B28" w:rsidRDefault="00380802" w:rsidP="00C63CA2">
            <w:pPr>
              <w:spacing w:after="0"/>
              <w:contextualSpacing/>
              <w:rPr>
                <w:rFonts w:asciiTheme="minorHAnsi" w:hAnsiTheme="minorHAnsi" w:cstheme="minorHAnsi"/>
                <w:b/>
                <w:color w:val="000000"/>
                <w:sz w:val="19"/>
                <w:szCs w:val="19"/>
              </w:rPr>
            </w:pPr>
          </w:p>
        </w:tc>
        <w:tc>
          <w:tcPr>
            <w:tcW w:w="5244" w:type="dxa"/>
          </w:tcPr>
          <w:p w14:paraId="6C9DD9E1" w14:textId="77777777" w:rsidR="00380802" w:rsidRPr="00EE612C" w:rsidRDefault="00380802" w:rsidP="00C63CA2">
            <w:pPr>
              <w:spacing w:after="0"/>
              <w:contextualSpacing/>
              <w:rPr>
                <w:rFonts w:asciiTheme="minorHAnsi" w:hAnsiTheme="minorHAnsi" w:cstheme="minorHAnsi"/>
                <w:color w:val="000000"/>
                <w:sz w:val="19"/>
                <w:szCs w:val="19"/>
              </w:rPr>
            </w:pPr>
          </w:p>
          <w:p w14:paraId="7EBC7329" w14:textId="77777777" w:rsidR="00380802" w:rsidRPr="00EE612C" w:rsidRDefault="00380802" w:rsidP="00C63CA2">
            <w:pPr>
              <w:spacing w:after="0"/>
              <w:contextualSpacing/>
              <w:rPr>
                <w:rFonts w:asciiTheme="minorHAnsi" w:hAnsiTheme="minorHAnsi" w:cstheme="minorHAnsi"/>
                <w:color w:val="000000"/>
                <w:sz w:val="19"/>
                <w:szCs w:val="19"/>
              </w:rPr>
            </w:pPr>
          </w:p>
          <w:p w14:paraId="1E9AF7CA" w14:textId="77777777" w:rsidR="00380802" w:rsidRPr="00EE612C" w:rsidRDefault="00380802" w:rsidP="00C63CA2">
            <w:pPr>
              <w:spacing w:after="0"/>
              <w:contextualSpacing/>
              <w:rPr>
                <w:rFonts w:asciiTheme="minorHAnsi" w:hAnsiTheme="minorHAnsi" w:cstheme="minorHAnsi"/>
                <w:color w:val="000000"/>
                <w:sz w:val="19"/>
                <w:szCs w:val="19"/>
              </w:rPr>
            </w:pPr>
          </w:p>
        </w:tc>
        <w:tc>
          <w:tcPr>
            <w:tcW w:w="4962" w:type="dxa"/>
            <w:gridSpan w:val="2"/>
          </w:tcPr>
          <w:p w14:paraId="3A20B8A8"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Si l’une des questions ne vous concerne p</w:t>
            </w:r>
            <w:r w:rsidR="00501B08" w:rsidRPr="00EE612C">
              <w:rPr>
                <w:rFonts w:asciiTheme="minorHAnsi" w:hAnsiTheme="minorHAnsi" w:cstheme="minorHAnsi"/>
                <w:color w:val="000000"/>
                <w:sz w:val="19"/>
                <w:szCs w:val="19"/>
              </w:rPr>
              <w:t xml:space="preserve">as, indiquer </w:t>
            </w:r>
            <w:r w:rsidR="00501B08" w:rsidRPr="00EE612C">
              <w:rPr>
                <w:rFonts w:asciiTheme="minorHAnsi" w:hAnsiTheme="minorHAnsi" w:cstheme="minorHAnsi"/>
                <w:b/>
                <w:color w:val="000000"/>
                <w:sz w:val="19"/>
                <w:szCs w:val="19"/>
              </w:rPr>
              <w:t>NA</w:t>
            </w:r>
            <w:r w:rsidR="00501B08" w:rsidRPr="00EE612C">
              <w:rPr>
                <w:rFonts w:asciiTheme="minorHAnsi" w:hAnsiTheme="minorHAnsi" w:cstheme="minorHAnsi"/>
                <w:color w:val="000000"/>
                <w:sz w:val="19"/>
                <w:szCs w:val="19"/>
              </w:rPr>
              <w:t xml:space="preserve"> (non applicable).</w:t>
            </w:r>
            <w:r w:rsidRPr="00EE612C">
              <w:rPr>
                <w:rFonts w:asciiTheme="minorHAnsi" w:hAnsiTheme="minorHAnsi" w:cstheme="minorHAnsi"/>
                <w:color w:val="000000"/>
                <w:sz w:val="19"/>
                <w:szCs w:val="19"/>
              </w:rPr>
              <w:t xml:space="preserve"> Si vous ne souhaitez pas répondre à l’une des questions, </w:t>
            </w:r>
            <w:r w:rsidR="00501B08" w:rsidRPr="00EE612C">
              <w:rPr>
                <w:rFonts w:asciiTheme="minorHAnsi" w:hAnsiTheme="minorHAnsi" w:cstheme="minorHAnsi"/>
                <w:color w:val="000000"/>
                <w:sz w:val="19"/>
                <w:szCs w:val="19"/>
              </w:rPr>
              <w:t>indiquer</w:t>
            </w:r>
            <w:r w:rsidRPr="00EE612C">
              <w:rPr>
                <w:rFonts w:asciiTheme="minorHAnsi" w:hAnsiTheme="minorHAnsi" w:cstheme="minorHAnsi"/>
                <w:color w:val="000000"/>
                <w:sz w:val="19"/>
                <w:szCs w:val="19"/>
              </w:rPr>
              <w:t xml:space="preserve"> </w:t>
            </w:r>
            <w:r w:rsidRPr="00EE612C">
              <w:rPr>
                <w:rFonts w:asciiTheme="minorHAnsi" w:hAnsiTheme="minorHAnsi" w:cstheme="minorHAnsi"/>
                <w:b/>
                <w:color w:val="000000"/>
                <w:sz w:val="19"/>
                <w:szCs w:val="19"/>
              </w:rPr>
              <w:t>NC</w:t>
            </w:r>
            <w:r w:rsidRPr="00EE612C">
              <w:rPr>
                <w:rFonts w:asciiTheme="minorHAnsi" w:hAnsiTheme="minorHAnsi" w:cstheme="minorHAnsi"/>
                <w:color w:val="000000"/>
                <w:sz w:val="19"/>
                <w:szCs w:val="19"/>
              </w:rPr>
              <w:t xml:space="preserve"> (non communiqué)</w:t>
            </w:r>
          </w:p>
        </w:tc>
      </w:tr>
      <w:tr w:rsidR="00380802" w:rsidRPr="007A2B4F" w14:paraId="71A362C3" w14:textId="77777777" w:rsidTr="004B2932">
        <w:tc>
          <w:tcPr>
            <w:tcW w:w="421" w:type="dxa"/>
          </w:tcPr>
          <w:p w14:paraId="2D09A99D" w14:textId="77777777" w:rsidR="00380802" w:rsidRPr="003B3B28" w:rsidRDefault="00380802"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w:t>
            </w:r>
          </w:p>
        </w:tc>
        <w:tc>
          <w:tcPr>
            <w:tcW w:w="5244" w:type="dxa"/>
          </w:tcPr>
          <w:p w14:paraId="6F1A80EC" w14:textId="75032999" w:rsidR="00380802" w:rsidRPr="00EE612C" w:rsidRDefault="00380802" w:rsidP="00C63CA2">
            <w:pPr>
              <w:spacing w:after="0"/>
              <w:contextualSpacing/>
              <w:rPr>
                <w:rFonts w:asciiTheme="minorHAnsi" w:hAnsiTheme="minorHAnsi" w:cstheme="minorHAnsi"/>
                <w:color w:val="000000"/>
                <w:sz w:val="19"/>
                <w:szCs w:val="19"/>
              </w:rPr>
            </w:pPr>
            <w:r w:rsidRPr="001D72FD">
              <w:rPr>
                <w:rFonts w:asciiTheme="minorHAnsi" w:hAnsiTheme="minorHAnsi" w:cstheme="minorHAnsi"/>
                <w:b/>
                <w:color w:val="000000"/>
                <w:sz w:val="19"/>
                <w:szCs w:val="19"/>
              </w:rPr>
              <w:t>Nom</w:t>
            </w:r>
            <w:r w:rsidRPr="00EE612C">
              <w:rPr>
                <w:rFonts w:asciiTheme="minorHAnsi" w:hAnsiTheme="minorHAnsi" w:cstheme="minorHAnsi"/>
                <w:color w:val="000000"/>
                <w:sz w:val="19"/>
                <w:szCs w:val="19"/>
              </w:rPr>
              <w:t xml:space="preserve"> de la société</w:t>
            </w:r>
          </w:p>
        </w:tc>
        <w:tc>
          <w:tcPr>
            <w:tcW w:w="4962" w:type="dxa"/>
            <w:gridSpan w:val="2"/>
          </w:tcPr>
          <w:p w14:paraId="66D0C1B0" w14:textId="612B119D" w:rsidR="00380802" w:rsidRPr="00D345B2" w:rsidRDefault="00E21FE9" w:rsidP="00C63CA2">
            <w:pPr>
              <w:spacing w:after="0"/>
              <w:contextualSpacing/>
              <w:rPr>
                <w:rFonts w:asciiTheme="minorHAnsi" w:hAnsiTheme="minorHAnsi" w:cstheme="minorHAnsi"/>
                <w:b/>
                <w:bCs/>
                <w:color w:val="000000"/>
                <w:sz w:val="19"/>
                <w:szCs w:val="19"/>
              </w:rPr>
            </w:pPr>
            <w:r w:rsidRPr="00D345B2">
              <w:rPr>
                <w:rFonts w:asciiTheme="minorHAnsi" w:hAnsiTheme="minorHAnsi" w:cstheme="minorHAnsi"/>
                <w:b/>
                <w:bCs/>
                <w:color w:val="000000"/>
                <w:sz w:val="19"/>
                <w:szCs w:val="19"/>
              </w:rPr>
              <w:t>S</w:t>
            </w:r>
            <w:r w:rsidR="0031129A">
              <w:rPr>
                <w:rFonts w:asciiTheme="minorHAnsi" w:hAnsiTheme="minorHAnsi" w:cstheme="minorHAnsi"/>
                <w:b/>
                <w:bCs/>
                <w:color w:val="000000"/>
                <w:sz w:val="19"/>
                <w:szCs w:val="19"/>
              </w:rPr>
              <w:t>itrans Logistique</w:t>
            </w:r>
          </w:p>
        </w:tc>
      </w:tr>
      <w:tr w:rsidR="00380802" w:rsidRPr="007A2B4F" w14:paraId="040BA6FD" w14:textId="77777777" w:rsidTr="004B2932">
        <w:tc>
          <w:tcPr>
            <w:tcW w:w="421" w:type="dxa"/>
          </w:tcPr>
          <w:p w14:paraId="2410CD46" w14:textId="77777777" w:rsidR="00380802" w:rsidRPr="003B3B28" w:rsidRDefault="00380802"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w:t>
            </w:r>
          </w:p>
        </w:tc>
        <w:tc>
          <w:tcPr>
            <w:tcW w:w="5244" w:type="dxa"/>
          </w:tcPr>
          <w:p w14:paraId="339FC8C7"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Date de création</w:t>
            </w:r>
          </w:p>
        </w:tc>
        <w:tc>
          <w:tcPr>
            <w:tcW w:w="4962" w:type="dxa"/>
            <w:gridSpan w:val="2"/>
          </w:tcPr>
          <w:p w14:paraId="13E645AD" w14:textId="1E7C4466" w:rsidR="00380802" w:rsidRPr="00EE612C" w:rsidRDefault="006B101C" w:rsidP="00C63CA2">
            <w:pPr>
              <w:spacing w:after="0"/>
              <w:contextualSpacing/>
              <w:rPr>
                <w:rFonts w:asciiTheme="minorHAnsi" w:hAnsiTheme="minorHAnsi" w:cstheme="minorHAnsi"/>
                <w:color w:val="000000"/>
                <w:sz w:val="19"/>
                <w:szCs w:val="19"/>
              </w:rPr>
            </w:pPr>
            <w:r w:rsidRPr="006B101C">
              <w:rPr>
                <w:rFonts w:asciiTheme="minorHAnsi" w:hAnsiTheme="minorHAnsi" w:cstheme="minorHAnsi"/>
                <w:color w:val="000000"/>
                <w:sz w:val="19"/>
                <w:szCs w:val="19"/>
              </w:rPr>
              <w:t>1947 création d’une activité de transport par Maurice Sizaire rejoint par Jacques Sizaire son fils en 1974, puis en 1987 création de SITRANS Sarl par David et Thierry Sizaire (petits fils de Maurice Sizaire).</w:t>
            </w:r>
          </w:p>
        </w:tc>
      </w:tr>
      <w:tr w:rsidR="00380802" w:rsidRPr="007A2B4F" w14:paraId="2B645F8A" w14:textId="77777777" w:rsidTr="004B2932">
        <w:tc>
          <w:tcPr>
            <w:tcW w:w="421" w:type="dxa"/>
          </w:tcPr>
          <w:p w14:paraId="4E11E0AC" w14:textId="77777777" w:rsidR="00380802" w:rsidRPr="003B3B28" w:rsidRDefault="00380802"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3</w:t>
            </w:r>
          </w:p>
        </w:tc>
        <w:tc>
          <w:tcPr>
            <w:tcW w:w="5244" w:type="dxa"/>
          </w:tcPr>
          <w:p w14:paraId="1EE4F922"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Principaux actionnaires</w:t>
            </w:r>
          </w:p>
        </w:tc>
        <w:tc>
          <w:tcPr>
            <w:tcW w:w="4962" w:type="dxa"/>
            <w:gridSpan w:val="2"/>
          </w:tcPr>
          <w:p w14:paraId="51364E3D" w14:textId="2ABB4A97" w:rsidR="00380802" w:rsidRPr="00EE612C" w:rsidRDefault="00207937" w:rsidP="00C63CA2">
            <w:pPr>
              <w:spacing w:after="0"/>
              <w:contextualSpacing/>
              <w:rPr>
                <w:rFonts w:asciiTheme="minorHAnsi" w:hAnsiTheme="minorHAnsi" w:cstheme="minorHAnsi"/>
                <w:color w:val="000000"/>
                <w:sz w:val="19"/>
                <w:szCs w:val="19"/>
                <w:lang w:val="en-GB"/>
              </w:rPr>
            </w:pPr>
            <w:r w:rsidRPr="00207937">
              <w:rPr>
                <w:rFonts w:asciiTheme="minorHAnsi" w:hAnsiTheme="minorHAnsi" w:cstheme="minorHAnsi"/>
                <w:color w:val="000000"/>
                <w:sz w:val="19"/>
                <w:szCs w:val="19"/>
                <w:lang w:val="en-GB"/>
              </w:rPr>
              <w:t>David Sizaire / Thierry Sizaire</w:t>
            </w:r>
          </w:p>
        </w:tc>
      </w:tr>
      <w:tr w:rsidR="00380802" w:rsidRPr="007A2B4F" w14:paraId="67CA71AC" w14:textId="77777777" w:rsidTr="004B2932">
        <w:tc>
          <w:tcPr>
            <w:tcW w:w="421" w:type="dxa"/>
          </w:tcPr>
          <w:p w14:paraId="44B201C1" w14:textId="77777777" w:rsidR="00380802" w:rsidRPr="003B3B28" w:rsidRDefault="00380802"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4</w:t>
            </w:r>
          </w:p>
        </w:tc>
        <w:tc>
          <w:tcPr>
            <w:tcW w:w="5244" w:type="dxa"/>
          </w:tcPr>
          <w:p w14:paraId="7BFA3408"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Localisa</w:t>
            </w:r>
            <w:r w:rsidR="00100B28">
              <w:rPr>
                <w:rFonts w:asciiTheme="minorHAnsi" w:hAnsiTheme="minorHAnsi" w:cstheme="minorHAnsi"/>
                <w:color w:val="000000"/>
                <w:sz w:val="19"/>
                <w:szCs w:val="19"/>
              </w:rPr>
              <w:t>tion du siège social de l’entreprise</w:t>
            </w:r>
          </w:p>
        </w:tc>
        <w:tc>
          <w:tcPr>
            <w:tcW w:w="4962" w:type="dxa"/>
            <w:gridSpan w:val="2"/>
          </w:tcPr>
          <w:p w14:paraId="48AB1ED3" w14:textId="4C8A9E22" w:rsidR="00380802" w:rsidRPr="00EE612C" w:rsidRDefault="00207937" w:rsidP="00C63CA2">
            <w:pPr>
              <w:spacing w:after="0"/>
              <w:contextualSpacing/>
              <w:rPr>
                <w:rFonts w:asciiTheme="minorHAnsi" w:hAnsiTheme="minorHAnsi" w:cstheme="minorHAnsi"/>
                <w:color w:val="000000"/>
                <w:sz w:val="19"/>
                <w:szCs w:val="19"/>
              </w:rPr>
            </w:pPr>
            <w:r w:rsidRPr="00207937">
              <w:rPr>
                <w:rFonts w:asciiTheme="minorHAnsi" w:hAnsiTheme="minorHAnsi" w:cstheme="minorHAnsi"/>
                <w:color w:val="000000"/>
                <w:sz w:val="19"/>
                <w:szCs w:val="19"/>
              </w:rPr>
              <w:t>CHARTRES, France (13, avenue Gustave Eiffel - Zone industrielle de Gellainville)</w:t>
            </w:r>
          </w:p>
        </w:tc>
      </w:tr>
      <w:tr w:rsidR="00380802" w:rsidRPr="007A2B4F" w14:paraId="48278407" w14:textId="77777777" w:rsidTr="004B2932">
        <w:tc>
          <w:tcPr>
            <w:tcW w:w="421" w:type="dxa"/>
          </w:tcPr>
          <w:p w14:paraId="5C77B856" w14:textId="77777777" w:rsidR="00380802" w:rsidRPr="003B3B28" w:rsidRDefault="00380802"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5</w:t>
            </w:r>
          </w:p>
        </w:tc>
        <w:tc>
          <w:tcPr>
            <w:tcW w:w="5244" w:type="dxa"/>
          </w:tcPr>
          <w:p w14:paraId="77E7A7CF"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 du </w:t>
            </w:r>
            <w:r w:rsidR="00100B28">
              <w:rPr>
                <w:rFonts w:asciiTheme="minorHAnsi" w:hAnsiTheme="minorHAnsi" w:cstheme="minorHAnsi"/>
                <w:color w:val="000000"/>
                <w:sz w:val="19"/>
                <w:szCs w:val="19"/>
              </w:rPr>
              <w:t>dirigeant</w:t>
            </w:r>
            <w:r w:rsidRPr="00EE612C">
              <w:rPr>
                <w:rFonts w:asciiTheme="minorHAnsi" w:hAnsiTheme="minorHAnsi" w:cstheme="minorHAnsi"/>
                <w:color w:val="000000"/>
                <w:sz w:val="19"/>
                <w:szCs w:val="19"/>
              </w:rPr>
              <w:t xml:space="preserve"> (et photo en </w:t>
            </w:r>
            <w:r w:rsidR="00962411" w:rsidRPr="00EE612C">
              <w:rPr>
                <w:rFonts w:asciiTheme="minorHAnsi" w:hAnsiTheme="minorHAnsi" w:cstheme="minorHAnsi"/>
                <w:color w:val="000000"/>
                <w:sz w:val="19"/>
                <w:szCs w:val="19"/>
              </w:rPr>
              <w:t xml:space="preserve">pièce jointe </w:t>
            </w:r>
            <w:r w:rsidR="004417EE" w:rsidRPr="00EE612C">
              <w:rPr>
                <w:rFonts w:asciiTheme="minorHAnsi" w:hAnsiTheme="minorHAnsi" w:cstheme="minorHAnsi"/>
                <w:color w:val="000000"/>
                <w:sz w:val="19"/>
                <w:szCs w:val="19"/>
              </w:rPr>
              <w:t>si possible</w:t>
            </w:r>
            <w:r w:rsidRPr="00EE612C">
              <w:rPr>
                <w:rFonts w:asciiTheme="minorHAnsi" w:hAnsiTheme="minorHAnsi" w:cstheme="minorHAnsi"/>
                <w:color w:val="000000"/>
                <w:sz w:val="19"/>
                <w:szCs w:val="19"/>
              </w:rPr>
              <w:t>)</w:t>
            </w:r>
          </w:p>
        </w:tc>
        <w:tc>
          <w:tcPr>
            <w:tcW w:w="4962" w:type="dxa"/>
            <w:gridSpan w:val="2"/>
          </w:tcPr>
          <w:p w14:paraId="0D1DB7F9" w14:textId="1C3AA6F1" w:rsidR="00380802" w:rsidRPr="00EE612C" w:rsidRDefault="00207937" w:rsidP="00C63CA2">
            <w:pPr>
              <w:spacing w:after="0"/>
              <w:contextualSpacing/>
              <w:rPr>
                <w:rFonts w:asciiTheme="minorHAnsi" w:hAnsiTheme="minorHAnsi" w:cstheme="minorHAnsi"/>
                <w:color w:val="000000"/>
                <w:sz w:val="19"/>
                <w:szCs w:val="19"/>
              </w:rPr>
            </w:pPr>
            <w:r w:rsidRPr="00207937">
              <w:rPr>
                <w:rFonts w:asciiTheme="minorHAnsi" w:hAnsiTheme="minorHAnsi" w:cstheme="minorHAnsi"/>
                <w:color w:val="000000"/>
                <w:sz w:val="19"/>
                <w:szCs w:val="19"/>
              </w:rPr>
              <w:t>David Sizaire (activité logistique) et Thierry Sizaire (activité transport)</w:t>
            </w:r>
          </w:p>
        </w:tc>
      </w:tr>
      <w:tr w:rsidR="00E64CAF" w:rsidRPr="007A2B4F" w14:paraId="6CBE4DE9" w14:textId="77777777" w:rsidTr="004B2932">
        <w:tc>
          <w:tcPr>
            <w:tcW w:w="421" w:type="dxa"/>
          </w:tcPr>
          <w:p w14:paraId="2F00DFB4" w14:textId="77777777" w:rsidR="00E64CAF" w:rsidRPr="003B3B28" w:rsidRDefault="00E64CAF"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6</w:t>
            </w:r>
          </w:p>
        </w:tc>
        <w:tc>
          <w:tcPr>
            <w:tcW w:w="5244" w:type="dxa"/>
          </w:tcPr>
          <w:p w14:paraId="4F92CA17" w14:textId="7A879F12" w:rsidR="00E64CAF" w:rsidRPr="00EE612C" w:rsidRDefault="00E64CAF"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Nombre total </w:t>
            </w:r>
            <w:r w:rsidR="00501B08" w:rsidRPr="00EE612C">
              <w:rPr>
                <w:rFonts w:asciiTheme="minorHAnsi" w:hAnsiTheme="minorHAnsi" w:cstheme="minorHAnsi"/>
                <w:color w:val="000000"/>
                <w:sz w:val="19"/>
                <w:szCs w:val="19"/>
              </w:rPr>
              <w:t xml:space="preserve">de </w:t>
            </w:r>
            <w:r w:rsidR="00501B08" w:rsidRPr="001D72FD">
              <w:rPr>
                <w:rFonts w:asciiTheme="minorHAnsi" w:hAnsiTheme="minorHAnsi" w:cstheme="minorHAnsi"/>
                <w:b/>
                <w:color w:val="000000"/>
                <w:sz w:val="19"/>
                <w:szCs w:val="19"/>
              </w:rPr>
              <w:t xml:space="preserve">salariés </w:t>
            </w:r>
            <w:r w:rsidR="00D9161A">
              <w:rPr>
                <w:rFonts w:asciiTheme="minorHAnsi" w:hAnsiTheme="minorHAnsi" w:cstheme="minorHAnsi"/>
                <w:color w:val="000000"/>
                <w:sz w:val="19"/>
                <w:szCs w:val="19"/>
              </w:rPr>
              <w:t>à fin 202</w:t>
            </w:r>
            <w:r w:rsidR="002B34AB">
              <w:rPr>
                <w:rFonts w:asciiTheme="minorHAnsi" w:hAnsiTheme="minorHAnsi" w:cstheme="minorHAnsi"/>
                <w:color w:val="000000"/>
                <w:sz w:val="19"/>
                <w:szCs w:val="19"/>
              </w:rPr>
              <w:t>3</w:t>
            </w:r>
          </w:p>
        </w:tc>
        <w:tc>
          <w:tcPr>
            <w:tcW w:w="4962" w:type="dxa"/>
            <w:gridSpan w:val="2"/>
          </w:tcPr>
          <w:p w14:paraId="4D5FBC0E" w14:textId="48035156" w:rsidR="00E64CAF" w:rsidRPr="00EE612C" w:rsidRDefault="00207937"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250</w:t>
            </w:r>
          </w:p>
        </w:tc>
      </w:tr>
      <w:tr w:rsidR="00380802" w:rsidRPr="007A2B4F" w14:paraId="5B98BBC6" w14:textId="77777777" w:rsidTr="004B2932">
        <w:tc>
          <w:tcPr>
            <w:tcW w:w="421" w:type="dxa"/>
          </w:tcPr>
          <w:p w14:paraId="5BBFC1E7" w14:textId="77777777" w:rsidR="00380802" w:rsidRPr="003B3B28" w:rsidRDefault="00E64CAF" w:rsidP="00C63CA2">
            <w:pPr>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7</w:t>
            </w:r>
          </w:p>
        </w:tc>
        <w:tc>
          <w:tcPr>
            <w:tcW w:w="5244" w:type="dxa"/>
          </w:tcPr>
          <w:p w14:paraId="667EA83C" w14:textId="77777777"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Type d’acteur</w:t>
            </w:r>
          </w:p>
          <w:p w14:paraId="24090687" w14:textId="47C2AFEE" w:rsidR="00380802" w:rsidRPr="00EE612C" w:rsidRDefault="00D82668" w:rsidP="00C63CA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prestataire</w:t>
            </w:r>
            <w:r w:rsidR="00380802" w:rsidRPr="00EE612C">
              <w:rPr>
                <w:rFonts w:asciiTheme="minorHAnsi" w:hAnsiTheme="minorHAnsi" w:cstheme="minorHAnsi"/>
                <w:color w:val="000000"/>
                <w:sz w:val="19"/>
                <w:szCs w:val="19"/>
              </w:rPr>
              <w:t xml:space="preserve"> logistique </w:t>
            </w:r>
            <w:r w:rsidR="0017130C">
              <w:rPr>
                <w:rFonts w:asciiTheme="minorHAnsi" w:hAnsiTheme="minorHAnsi" w:cstheme="minorHAnsi"/>
                <w:color w:val="000000"/>
                <w:sz w:val="19"/>
                <w:szCs w:val="19"/>
              </w:rPr>
              <w:t>d’envergure</w:t>
            </w:r>
            <w:r w:rsidR="00380802" w:rsidRPr="00EE612C">
              <w:rPr>
                <w:rFonts w:asciiTheme="minorHAnsi" w:hAnsiTheme="minorHAnsi" w:cstheme="minorHAnsi"/>
                <w:color w:val="000000"/>
                <w:sz w:val="19"/>
                <w:szCs w:val="19"/>
              </w:rPr>
              <w:t xml:space="preserve"> mondiale (O/N)</w:t>
            </w:r>
          </w:p>
          <w:p w14:paraId="094C1EC5" w14:textId="0366AB88" w:rsidR="00380802" w:rsidRPr="00EE612C" w:rsidRDefault="00380802" w:rsidP="00C63CA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prestataire logistique </w:t>
            </w:r>
            <w:r w:rsidR="0017130C">
              <w:rPr>
                <w:rFonts w:asciiTheme="minorHAnsi" w:hAnsiTheme="minorHAnsi" w:cstheme="minorHAnsi"/>
                <w:color w:val="000000"/>
                <w:sz w:val="19"/>
                <w:szCs w:val="19"/>
              </w:rPr>
              <w:t>à l’échelle de l’</w:t>
            </w:r>
            <w:r w:rsidR="00100B28">
              <w:rPr>
                <w:rFonts w:asciiTheme="minorHAnsi" w:hAnsiTheme="minorHAnsi" w:cstheme="minorHAnsi"/>
                <w:color w:val="000000"/>
                <w:sz w:val="19"/>
                <w:szCs w:val="19"/>
              </w:rPr>
              <w:t xml:space="preserve">Europe </w:t>
            </w:r>
            <w:r w:rsidRPr="00EE612C">
              <w:rPr>
                <w:rFonts w:asciiTheme="minorHAnsi" w:hAnsiTheme="minorHAnsi" w:cstheme="minorHAnsi"/>
                <w:color w:val="000000"/>
                <w:sz w:val="19"/>
                <w:szCs w:val="19"/>
              </w:rPr>
              <w:t>(O/N)</w:t>
            </w:r>
          </w:p>
          <w:p w14:paraId="4845281C" w14:textId="5D02F05D" w:rsidR="00380802" w:rsidRPr="00EE612C" w:rsidRDefault="00380802" w:rsidP="00C63CA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prestataire logistique </w:t>
            </w:r>
            <w:r w:rsidR="00E51063">
              <w:rPr>
                <w:rFonts w:asciiTheme="minorHAnsi" w:hAnsiTheme="minorHAnsi" w:cstheme="minorHAnsi"/>
                <w:color w:val="000000"/>
                <w:sz w:val="19"/>
                <w:szCs w:val="19"/>
              </w:rPr>
              <w:t xml:space="preserve">couvrant tout </w:t>
            </w:r>
            <w:r w:rsidR="002F60A9">
              <w:rPr>
                <w:rFonts w:asciiTheme="minorHAnsi" w:hAnsiTheme="minorHAnsi" w:cstheme="minorHAnsi"/>
                <w:color w:val="000000"/>
                <w:sz w:val="19"/>
                <w:szCs w:val="19"/>
              </w:rPr>
              <w:t>l’Hexagone</w:t>
            </w:r>
            <w:r w:rsidRPr="00EE612C">
              <w:rPr>
                <w:rFonts w:asciiTheme="minorHAnsi" w:hAnsiTheme="minorHAnsi" w:cstheme="minorHAnsi"/>
                <w:color w:val="000000"/>
                <w:sz w:val="19"/>
                <w:szCs w:val="19"/>
              </w:rPr>
              <w:t xml:space="preserve"> (O/N)</w:t>
            </w:r>
          </w:p>
          <w:p w14:paraId="20208B06" w14:textId="77777777" w:rsidR="00B95BF7" w:rsidRDefault="00380802" w:rsidP="00C63CA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w:t>
            </w:r>
            <w:r w:rsidR="00626D47">
              <w:rPr>
                <w:rFonts w:asciiTheme="minorHAnsi" w:hAnsiTheme="minorHAnsi" w:cstheme="minorHAnsi"/>
                <w:color w:val="000000"/>
                <w:sz w:val="19"/>
                <w:szCs w:val="19"/>
              </w:rPr>
              <w:t>estataire logistique plutôt régional</w:t>
            </w:r>
            <w:r w:rsidRPr="00EE612C">
              <w:rPr>
                <w:rFonts w:asciiTheme="minorHAnsi" w:hAnsiTheme="minorHAnsi" w:cstheme="minorHAnsi"/>
                <w:color w:val="000000"/>
                <w:sz w:val="19"/>
                <w:szCs w:val="19"/>
              </w:rPr>
              <w:t xml:space="preserve"> (O/N)</w:t>
            </w:r>
          </w:p>
          <w:p w14:paraId="1B821849" w14:textId="454A6956" w:rsidR="00A70D5E" w:rsidRPr="00EE612C" w:rsidRDefault="00A70D5E" w:rsidP="00C63CA2">
            <w:pPr>
              <w:spacing w:after="0"/>
              <w:ind w:left="600" w:hanging="141"/>
              <w:contextualSpacing/>
              <w:rPr>
                <w:rFonts w:asciiTheme="minorHAnsi" w:hAnsiTheme="minorHAnsi" w:cstheme="minorHAnsi"/>
                <w:color w:val="000000"/>
                <w:sz w:val="19"/>
                <w:szCs w:val="19"/>
              </w:rPr>
            </w:pPr>
            <w:r w:rsidRPr="00EE612C">
              <w:rPr>
                <w:rFonts w:asciiTheme="minorHAnsi" w:hAnsiTheme="minorHAnsi" w:cstheme="minorHAnsi"/>
                <w:b/>
                <w:color w:val="000000"/>
                <w:sz w:val="19"/>
                <w:szCs w:val="19"/>
              </w:rPr>
              <w:t>Précisez la</w:t>
            </w:r>
            <w:r w:rsidR="00C87C39" w:rsidRPr="00EE612C">
              <w:rPr>
                <w:rFonts w:asciiTheme="minorHAnsi" w:hAnsiTheme="minorHAnsi" w:cstheme="minorHAnsi"/>
                <w:b/>
                <w:color w:val="000000"/>
                <w:sz w:val="19"/>
                <w:szCs w:val="19"/>
              </w:rPr>
              <w:t xml:space="preserve"> ou les</w:t>
            </w:r>
            <w:r w:rsidRPr="00EE612C">
              <w:rPr>
                <w:rFonts w:asciiTheme="minorHAnsi" w:hAnsiTheme="minorHAnsi" w:cstheme="minorHAnsi"/>
                <w:b/>
                <w:color w:val="000000"/>
                <w:sz w:val="19"/>
                <w:szCs w:val="19"/>
              </w:rPr>
              <w:t xml:space="preserve"> région</w:t>
            </w:r>
            <w:r w:rsidR="00C87C39" w:rsidRPr="00EE612C">
              <w:rPr>
                <w:rFonts w:asciiTheme="minorHAnsi" w:hAnsiTheme="minorHAnsi" w:cstheme="minorHAnsi"/>
                <w:b/>
                <w:color w:val="000000"/>
                <w:sz w:val="19"/>
                <w:szCs w:val="19"/>
              </w:rPr>
              <w:t>s</w:t>
            </w:r>
          </w:p>
          <w:p w14:paraId="68EA5759" w14:textId="77777777" w:rsidR="00380802" w:rsidRPr="00EE612C" w:rsidRDefault="00380802" w:rsidP="00C63CA2">
            <w:pPr>
              <w:numPr>
                <w:ilvl w:val="0"/>
                <w:numId w:val="7"/>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Autre </w:t>
            </w:r>
            <w:r w:rsidR="00C708F5">
              <w:rPr>
                <w:rFonts w:asciiTheme="minorHAnsi" w:hAnsiTheme="minorHAnsi" w:cstheme="minorHAnsi"/>
                <w:color w:val="000000"/>
                <w:sz w:val="19"/>
                <w:szCs w:val="19"/>
              </w:rPr>
              <w:t xml:space="preserve">profil </w:t>
            </w:r>
            <w:r w:rsidRPr="00EE612C">
              <w:rPr>
                <w:rFonts w:asciiTheme="minorHAnsi" w:hAnsiTheme="minorHAnsi" w:cstheme="minorHAnsi"/>
                <w:color w:val="000000"/>
                <w:sz w:val="19"/>
                <w:szCs w:val="19"/>
              </w:rPr>
              <w:t>(précisez)</w:t>
            </w:r>
          </w:p>
        </w:tc>
        <w:tc>
          <w:tcPr>
            <w:tcW w:w="4962" w:type="dxa"/>
            <w:gridSpan w:val="2"/>
          </w:tcPr>
          <w:p w14:paraId="0125DF55" w14:textId="77777777" w:rsidR="00380802" w:rsidRPr="00EE612C" w:rsidRDefault="00380802" w:rsidP="00C63CA2">
            <w:pPr>
              <w:contextualSpacing/>
              <w:rPr>
                <w:rFonts w:asciiTheme="minorHAnsi" w:hAnsiTheme="minorHAnsi" w:cstheme="minorHAnsi"/>
                <w:color w:val="000000"/>
                <w:sz w:val="19"/>
                <w:szCs w:val="19"/>
              </w:rPr>
            </w:pPr>
          </w:p>
          <w:p w14:paraId="5A006745" w14:textId="77777777" w:rsidR="0019250D" w:rsidRPr="0019250D" w:rsidRDefault="0019250D" w:rsidP="0019250D">
            <w:pPr>
              <w:contextualSpacing/>
              <w:rPr>
                <w:rFonts w:asciiTheme="minorHAnsi" w:hAnsiTheme="minorHAnsi" w:cstheme="minorHAnsi"/>
                <w:color w:val="000000"/>
                <w:sz w:val="19"/>
                <w:szCs w:val="19"/>
              </w:rPr>
            </w:pPr>
            <w:r w:rsidRPr="0019250D">
              <w:rPr>
                <w:rFonts w:asciiTheme="minorHAnsi" w:hAnsiTheme="minorHAnsi" w:cstheme="minorHAnsi"/>
                <w:color w:val="000000"/>
                <w:sz w:val="19"/>
                <w:szCs w:val="19"/>
              </w:rPr>
              <w:t>- Prestataire logistique couvrant tout l’Hexagone (O)</w:t>
            </w:r>
          </w:p>
          <w:p w14:paraId="5C86AABD" w14:textId="77777777" w:rsidR="0019250D" w:rsidRPr="0019250D" w:rsidRDefault="0019250D" w:rsidP="0019250D">
            <w:pPr>
              <w:contextualSpacing/>
              <w:rPr>
                <w:rFonts w:asciiTheme="minorHAnsi" w:hAnsiTheme="minorHAnsi" w:cstheme="minorHAnsi"/>
                <w:color w:val="000000"/>
                <w:sz w:val="19"/>
                <w:szCs w:val="19"/>
              </w:rPr>
            </w:pPr>
            <w:r w:rsidRPr="0019250D">
              <w:rPr>
                <w:rFonts w:asciiTheme="minorHAnsi" w:hAnsiTheme="minorHAnsi" w:cstheme="minorHAnsi"/>
                <w:color w:val="000000"/>
                <w:sz w:val="19"/>
                <w:szCs w:val="19"/>
              </w:rPr>
              <w:t>- Prestataire logistique plutôt régional (O)</w:t>
            </w:r>
          </w:p>
          <w:p w14:paraId="7551D302" w14:textId="77777777" w:rsidR="00380802" w:rsidRPr="00EE612C" w:rsidRDefault="00380802" w:rsidP="00C63CA2">
            <w:pPr>
              <w:contextualSpacing/>
              <w:rPr>
                <w:rFonts w:asciiTheme="minorHAnsi" w:hAnsiTheme="minorHAnsi" w:cstheme="minorHAnsi"/>
                <w:color w:val="000000"/>
                <w:sz w:val="19"/>
                <w:szCs w:val="19"/>
              </w:rPr>
            </w:pPr>
          </w:p>
          <w:p w14:paraId="5F18E581" w14:textId="160325BB" w:rsidR="00380802" w:rsidRDefault="0019250D" w:rsidP="00C63CA2">
            <w:pPr>
              <w:contextualSpacing/>
              <w:rPr>
                <w:rFonts w:asciiTheme="minorHAnsi" w:hAnsiTheme="minorHAnsi" w:cstheme="minorHAnsi"/>
                <w:color w:val="000000"/>
                <w:sz w:val="19"/>
                <w:szCs w:val="19"/>
              </w:rPr>
            </w:pPr>
            <w:r w:rsidRPr="0019250D">
              <w:rPr>
                <w:rFonts w:asciiTheme="minorHAnsi" w:hAnsiTheme="minorHAnsi" w:cstheme="minorHAnsi"/>
                <w:color w:val="000000"/>
                <w:sz w:val="19"/>
                <w:szCs w:val="19"/>
              </w:rPr>
              <w:t>Région centre et IDF pour nos clients logistique en majorité et tout l’Hexagone pour nos clients transports.</w:t>
            </w:r>
          </w:p>
          <w:p w14:paraId="4FED3F0D" w14:textId="77777777" w:rsidR="00C63CA2" w:rsidRPr="00EE612C" w:rsidRDefault="00C63CA2" w:rsidP="00C63CA2">
            <w:pPr>
              <w:contextualSpacing/>
              <w:rPr>
                <w:rFonts w:asciiTheme="minorHAnsi" w:hAnsiTheme="minorHAnsi" w:cstheme="minorHAnsi"/>
                <w:color w:val="000000"/>
                <w:sz w:val="19"/>
                <w:szCs w:val="19"/>
              </w:rPr>
            </w:pPr>
          </w:p>
        </w:tc>
      </w:tr>
      <w:tr w:rsidR="00380802" w:rsidRPr="007A2B4F" w14:paraId="635626AD" w14:textId="77777777" w:rsidTr="004B2932">
        <w:tc>
          <w:tcPr>
            <w:tcW w:w="421" w:type="dxa"/>
          </w:tcPr>
          <w:p w14:paraId="0D6883E8" w14:textId="77777777" w:rsidR="00380802" w:rsidRPr="003B3B28" w:rsidRDefault="00E64CAF" w:rsidP="00C63CA2">
            <w:pPr>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8</w:t>
            </w:r>
          </w:p>
        </w:tc>
        <w:tc>
          <w:tcPr>
            <w:tcW w:w="5244" w:type="dxa"/>
          </w:tcPr>
          <w:p w14:paraId="7D99211C" w14:textId="38648026" w:rsidR="00380802" w:rsidRPr="00EE612C" w:rsidRDefault="00452256"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Chiffre d’affaires 202</w:t>
            </w:r>
            <w:r w:rsidR="002B34AB">
              <w:rPr>
                <w:rFonts w:asciiTheme="minorHAnsi" w:hAnsiTheme="minorHAnsi" w:cstheme="minorHAnsi"/>
                <w:color w:val="000000"/>
                <w:sz w:val="19"/>
                <w:szCs w:val="19"/>
              </w:rPr>
              <w:t>3</w:t>
            </w:r>
            <w:r w:rsidR="00626D47">
              <w:rPr>
                <w:rFonts w:asciiTheme="minorHAnsi" w:hAnsiTheme="minorHAnsi" w:cstheme="minorHAnsi"/>
                <w:color w:val="000000"/>
                <w:sz w:val="19"/>
                <w:szCs w:val="19"/>
              </w:rPr>
              <w:t xml:space="preserve"> (toutes activités)</w:t>
            </w:r>
          </w:p>
          <w:p w14:paraId="76983A76" w14:textId="2C2B9C42"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sidR="00626D47">
              <w:rPr>
                <w:rFonts w:asciiTheme="minorHAnsi" w:hAnsiTheme="minorHAnsi" w:cstheme="minorHAnsi"/>
                <w:color w:val="000000"/>
                <w:sz w:val="19"/>
                <w:szCs w:val="19"/>
              </w:rPr>
              <w:t>en France</w:t>
            </w:r>
            <w:r w:rsidR="008A6A17" w:rsidRPr="00EE612C">
              <w:rPr>
                <w:rFonts w:asciiTheme="minorHAnsi" w:hAnsiTheme="minorHAnsi" w:cstheme="minorHAnsi"/>
                <w:color w:val="000000"/>
                <w:sz w:val="19"/>
                <w:szCs w:val="19"/>
              </w:rPr>
              <w:t> </w:t>
            </w:r>
            <w:r w:rsidR="00452256">
              <w:rPr>
                <w:rFonts w:asciiTheme="minorHAnsi" w:hAnsiTheme="minorHAnsi" w:cstheme="minorHAnsi"/>
                <w:color w:val="000000"/>
                <w:sz w:val="19"/>
                <w:szCs w:val="19"/>
              </w:rPr>
              <w:t>? (évolution p/r à 20</w:t>
            </w:r>
            <w:r w:rsidR="0089013A">
              <w:rPr>
                <w:rFonts w:asciiTheme="minorHAnsi" w:hAnsiTheme="minorHAnsi" w:cstheme="minorHAnsi"/>
                <w:color w:val="000000"/>
                <w:sz w:val="19"/>
                <w:szCs w:val="19"/>
              </w:rPr>
              <w:t>2</w:t>
            </w:r>
            <w:r w:rsidR="002B34AB">
              <w:rPr>
                <w:rFonts w:asciiTheme="minorHAnsi" w:hAnsiTheme="minorHAnsi" w:cstheme="minorHAnsi"/>
                <w:color w:val="000000"/>
                <w:sz w:val="19"/>
                <w:szCs w:val="19"/>
              </w:rPr>
              <w:t>2</w:t>
            </w:r>
            <w:r w:rsidRPr="00EE612C">
              <w:rPr>
                <w:rFonts w:asciiTheme="minorHAnsi" w:hAnsiTheme="minorHAnsi" w:cstheme="minorHAnsi"/>
                <w:color w:val="000000"/>
                <w:sz w:val="19"/>
                <w:szCs w:val="19"/>
              </w:rPr>
              <w:t>)</w:t>
            </w:r>
          </w:p>
          <w:p w14:paraId="4907B47B" w14:textId="17453B56"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sidR="00762C04">
              <w:rPr>
                <w:rFonts w:asciiTheme="minorHAnsi" w:hAnsiTheme="minorHAnsi" w:cstheme="minorHAnsi"/>
                <w:color w:val="000000"/>
                <w:sz w:val="19"/>
                <w:szCs w:val="19"/>
              </w:rPr>
              <w:t xml:space="preserve">au niveau global </w:t>
            </w:r>
            <w:r w:rsidR="00501B08" w:rsidRPr="00EE612C">
              <w:rPr>
                <w:rFonts w:asciiTheme="minorHAnsi" w:hAnsiTheme="minorHAnsi" w:cstheme="minorHAnsi"/>
                <w:color w:val="000000"/>
                <w:sz w:val="19"/>
                <w:szCs w:val="19"/>
              </w:rPr>
              <w:t xml:space="preserve">? (évolution </w:t>
            </w:r>
            <w:r w:rsidR="00452256">
              <w:rPr>
                <w:rFonts w:asciiTheme="minorHAnsi" w:hAnsiTheme="minorHAnsi" w:cstheme="minorHAnsi"/>
                <w:color w:val="000000"/>
                <w:sz w:val="19"/>
                <w:szCs w:val="19"/>
              </w:rPr>
              <w:t>p/r à 20</w:t>
            </w:r>
            <w:r w:rsidR="0089013A">
              <w:rPr>
                <w:rFonts w:asciiTheme="minorHAnsi" w:hAnsiTheme="minorHAnsi" w:cstheme="minorHAnsi"/>
                <w:color w:val="000000"/>
                <w:sz w:val="19"/>
                <w:szCs w:val="19"/>
              </w:rPr>
              <w:t>2</w:t>
            </w:r>
            <w:r w:rsidR="002B34AB">
              <w:rPr>
                <w:rFonts w:asciiTheme="minorHAnsi" w:hAnsiTheme="minorHAnsi" w:cstheme="minorHAnsi"/>
                <w:color w:val="000000"/>
                <w:sz w:val="19"/>
                <w:szCs w:val="19"/>
              </w:rPr>
              <w:t>2</w:t>
            </w:r>
            <w:r w:rsidR="008A6A17" w:rsidRPr="00EE612C">
              <w:rPr>
                <w:rFonts w:asciiTheme="minorHAnsi" w:hAnsiTheme="minorHAnsi" w:cstheme="minorHAnsi"/>
                <w:color w:val="000000"/>
                <w:sz w:val="19"/>
                <w:szCs w:val="19"/>
              </w:rPr>
              <w:t>)</w:t>
            </w:r>
          </w:p>
        </w:tc>
        <w:tc>
          <w:tcPr>
            <w:tcW w:w="4962" w:type="dxa"/>
            <w:gridSpan w:val="2"/>
          </w:tcPr>
          <w:p w14:paraId="47A3B703" w14:textId="4E57968F" w:rsidR="00380802" w:rsidRPr="00EE612C" w:rsidRDefault="006F6901" w:rsidP="00C63CA2">
            <w:pPr>
              <w:spacing w:after="0"/>
              <w:contextualSpacing/>
              <w:rPr>
                <w:rFonts w:asciiTheme="minorHAnsi" w:hAnsiTheme="minorHAnsi" w:cstheme="minorHAnsi"/>
                <w:color w:val="000000"/>
                <w:sz w:val="19"/>
                <w:szCs w:val="19"/>
              </w:rPr>
            </w:pPr>
            <w:r w:rsidRPr="006F6901">
              <w:rPr>
                <w:rFonts w:asciiTheme="minorHAnsi" w:hAnsiTheme="minorHAnsi" w:cstheme="minorHAnsi"/>
                <w:color w:val="000000"/>
                <w:sz w:val="19"/>
                <w:szCs w:val="19"/>
              </w:rPr>
              <w:t>21 M€ (total et en France)</w:t>
            </w:r>
          </w:p>
          <w:p w14:paraId="6EB0D03E" w14:textId="77777777" w:rsidR="00380802" w:rsidRDefault="00380802" w:rsidP="00C63CA2">
            <w:pPr>
              <w:spacing w:after="0"/>
              <w:contextualSpacing/>
              <w:rPr>
                <w:rFonts w:asciiTheme="minorHAnsi" w:hAnsiTheme="minorHAnsi" w:cstheme="minorHAnsi"/>
                <w:color w:val="000000"/>
                <w:sz w:val="19"/>
                <w:szCs w:val="19"/>
              </w:rPr>
            </w:pPr>
          </w:p>
          <w:p w14:paraId="1031D8C8" w14:textId="18DE733D" w:rsidR="00C63CA2" w:rsidRPr="00EE612C" w:rsidRDefault="00C63CA2" w:rsidP="00C63CA2">
            <w:pPr>
              <w:spacing w:after="0"/>
              <w:contextualSpacing/>
              <w:rPr>
                <w:rFonts w:asciiTheme="minorHAnsi" w:hAnsiTheme="minorHAnsi" w:cstheme="minorHAnsi"/>
                <w:color w:val="000000"/>
                <w:sz w:val="19"/>
                <w:szCs w:val="19"/>
              </w:rPr>
            </w:pPr>
          </w:p>
        </w:tc>
      </w:tr>
      <w:tr w:rsidR="00380802" w:rsidRPr="007A2B4F" w14:paraId="76C8A4D9" w14:textId="77777777" w:rsidTr="00C63CA2">
        <w:trPr>
          <w:trHeight w:val="1427"/>
        </w:trPr>
        <w:tc>
          <w:tcPr>
            <w:tcW w:w="421" w:type="dxa"/>
          </w:tcPr>
          <w:p w14:paraId="7B16B99F" w14:textId="77777777" w:rsidR="00380802" w:rsidRPr="003B3B28" w:rsidRDefault="00E64CAF"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9</w:t>
            </w:r>
          </w:p>
        </w:tc>
        <w:tc>
          <w:tcPr>
            <w:tcW w:w="5244" w:type="dxa"/>
          </w:tcPr>
          <w:p w14:paraId="31DC15DA" w14:textId="27D2E7CF" w:rsidR="00380802" w:rsidRPr="00EE612C" w:rsidRDefault="000D4624" w:rsidP="00C63CA2">
            <w:pPr>
              <w:spacing w:after="0"/>
              <w:contextualSpacing/>
              <w:rPr>
                <w:rFonts w:asciiTheme="minorHAnsi" w:hAnsiTheme="minorHAnsi" w:cstheme="minorHAnsi"/>
                <w:b/>
                <w:color w:val="FF0000"/>
                <w:sz w:val="19"/>
                <w:szCs w:val="19"/>
              </w:rPr>
            </w:pPr>
            <w:r w:rsidRPr="00C708F5">
              <w:rPr>
                <w:rFonts w:asciiTheme="minorHAnsi" w:hAnsiTheme="minorHAnsi" w:cstheme="minorHAnsi"/>
                <w:b/>
                <w:color w:val="000000"/>
                <w:sz w:val="19"/>
                <w:szCs w:val="19"/>
              </w:rPr>
              <w:t>CA</w:t>
            </w:r>
            <w:r w:rsidR="00452256">
              <w:rPr>
                <w:rFonts w:asciiTheme="minorHAnsi" w:hAnsiTheme="minorHAnsi" w:cstheme="minorHAnsi"/>
                <w:b/>
                <w:color w:val="000000"/>
                <w:sz w:val="19"/>
                <w:szCs w:val="19"/>
              </w:rPr>
              <w:t xml:space="preserve"> 202</w:t>
            </w:r>
            <w:r w:rsidR="002B34AB">
              <w:rPr>
                <w:rFonts w:asciiTheme="minorHAnsi" w:hAnsiTheme="minorHAnsi" w:cstheme="minorHAnsi"/>
                <w:b/>
                <w:color w:val="000000"/>
                <w:sz w:val="19"/>
                <w:szCs w:val="19"/>
              </w:rPr>
              <w:t>3</w:t>
            </w:r>
            <w:r w:rsidR="00380802" w:rsidRPr="00C708F5">
              <w:rPr>
                <w:rFonts w:asciiTheme="minorHAnsi" w:hAnsiTheme="minorHAnsi" w:cstheme="minorHAnsi"/>
                <w:b/>
                <w:color w:val="000000"/>
                <w:sz w:val="19"/>
                <w:szCs w:val="19"/>
              </w:rPr>
              <w:t xml:space="preserve"> réalisé </w:t>
            </w:r>
            <w:r w:rsidR="00380802" w:rsidRPr="00C708F5">
              <w:rPr>
                <w:rFonts w:asciiTheme="minorHAnsi" w:hAnsiTheme="minorHAnsi" w:cstheme="minorHAnsi"/>
                <w:b/>
                <w:color w:val="000000"/>
                <w:sz w:val="24"/>
                <w:szCs w:val="24"/>
              </w:rPr>
              <w:t>en logistique</w:t>
            </w:r>
            <w:r w:rsidR="00AA71F9" w:rsidRPr="00C708F5">
              <w:rPr>
                <w:rFonts w:asciiTheme="minorHAnsi" w:hAnsiTheme="minorHAnsi" w:cstheme="minorHAnsi"/>
                <w:b/>
                <w:color w:val="000000"/>
                <w:sz w:val="19"/>
                <w:szCs w:val="19"/>
              </w:rPr>
              <w:t xml:space="preserve"> </w:t>
            </w:r>
            <w:r w:rsidR="00AA71F9" w:rsidRPr="000D4624">
              <w:rPr>
                <w:rFonts w:asciiTheme="minorHAnsi" w:hAnsiTheme="minorHAnsi" w:cstheme="minorHAnsi"/>
                <w:color w:val="FF0000"/>
                <w:sz w:val="19"/>
                <w:szCs w:val="19"/>
              </w:rPr>
              <w:t>(</w:t>
            </w:r>
            <w:r w:rsidRPr="000D4624">
              <w:rPr>
                <w:rFonts w:asciiTheme="minorHAnsi" w:hAnsiTheme="minorHAnsi" w:cstheme="minorHAnsi"/>
                <w:color w:val="FF0000"/>
                <w:sz w:val="19"/>
                <w:szCs w:val="19"/>
              </w:rPr>
              <w:t xml:space="preserve">y compris </w:t>
            </w:r>
            <w:r w:rsidR="004A5D8B" w:rsidRPr="000D4624">
              <w:rPr>
                <w:rFonts w:asciiTheme="minorHAnsi" w:hAnsiTheme="minorHAnsi" w:cstheme="minorHAnsi"/>
                <w:color w:val="FF0000"/>
                <w:sz w:val="19"/>
                <w:szCs w:val="19"/>
              </w:rPr>
              <w:t>l’activité transport</w:t>
            </w:r>
            <w:r w:rsidR="0077154E" w:rsidRPr="000D4624">
              <w:rPr>
                <w:rFonts w:asciiTheme="minorHAnsi" w:hAnsiTheme="minorHAnsi" w:cstheme="minorHAnsi"/>
                <w:color w:val="FF0000"/>
                <w:sz w:val="19"/>
                <w:szCs w:val="19"/>
              </w:rPr>
              <w:t xml:space="preserve"> </w:t>
            </w:r>
            <w:r w:rsidR="00D82668" w:rsidRPr="000D4624">
              <w:rPr>
                <w:rFonts w:asciiTheme="minorHAnsi" w:hAnsiTheme="minorHAnsi" w:cstheme="minorHAnsi"/>
                <w:color w:val="FF0000"/>
                <w:sz w:val="19"/>
                <w:szCs w:val="19"/>
              </w:rPr>
              <w:t xml:space="preserve">quand elle est </w:t>
            </w:r>
            <w:r w:rsidR="004A5D8B" w:rsidRPr="000D4624">
              <w:rPr>
                <w:rFonts w:asciiTheme="minorHAnsi" w:hAnsiTheme="minorHAnsi" w:cstheme="minorHAnsi"/>
                <w:color w:val="FF0000"/>
                <w:sz w:val="19"/>
                <w:szCs w:val="19"/>
              </w:rPr>
              <w:t>directement liée aux contrats logistiques</w:t>
            </w:r>
            <w:r w:rsidR="00AA71F9" w:rsidRPr="000D4624">
              <w:rPr>
                <w:rFonts w:asciiTheme="minorHAnsi" w:hAnsiTheme="minorHAnsi" w:cstheme="minorHAnsi"/>
                <w:color w:val="FF0000"/>
                <w:sz w:val="19"/>
                <w:szCs w:val="19"/>
              </w:rPr>
              <w:t>)</w:t>
            </w:r>
          </w:p>
          <w:p w14:paraId="633F273B" w14:textId="77777777" w:rsidR="00D11390" w:rsidRPr="00EE612C" w:rsidRDefault="00762C04" w:rsidP="00C63CA2">
            <w:pPr>
              <w:spacing w:after="0"/>
              <w:contextualSpacing/>
              <w:rPr>
                <w:rFonts w:asciiTheme="minorHAnsi" w:hAnsiTheme="minorHAnsi" w:cstheme="minorHAnsi"/>
                <w:color w:val="FF0000"/>
                <w:sz w:val="19"/>
                <w:szCs w:val="19"/>
                <w:u w:val="single"/>
              </w:rPr>
            </w:pPr>
            <w:r>
              <w:rPr>
                <w:rFonts w:asciiTheme="minorHAnsi" w:hAnsiTheme="minorHAnsi" w:cstheme="minorHAnsi"/>
                <w:b/>
                <w:color w:val="FF0000"/>
                <w:sz w:val="19"/>
                <w:szCs w:val="19"/>
                <w:u w:val="single"/>
              </w:rPr>
              <w:t>C</w:t>
            </w:r>
            <w:r w:rsidR="00D11390" w:rsidRPr="00EE612C">
              <w:rPr>
                <w:rFonts w:asciiTheme="minorHAnsi" w:hAnsiTheme="minorHAnsi" w:cstheme="minorHAnsi"/>
                <w:b/>
                <w:color w:val="FF0000"/>
                <w:sz w:val="19"/>
                <w:szCs w:val="19"/>
                <w:u w:val="single"/>
              </w:rPr>
              <w:t>e classe</w:t>
            </w:r>
            <w:r w:rsidR="009807DF" w:rsidRPr="00EE612C">
              <w:rPr>
                <w:rFonts w:asciiTheme="minorHAnsi" w:hAnsiTheme="minorHAnsi" w:cstheme="minorHAnsi"/>
                <w:b/>
                <w:color w:val="FF0000"/>
                <w:sz w:val="19"/>
                <w:szCs w:val="19"/>
                <w:u w:val="single"/>
              </w:rPr>
              <w:t>ment est é</w:t>
            </w:r>
            <w:r w:rsidR="00026B53" w:rsidRPr="00EE612C">
              <w:rPr>
                <w:rFonts w:asciiTheme="minorHAnsi" w:hAnsiTheme="minorHAnsi" w:cstheme="minorHAnsi"/>
                <w:b/>
                <w:color w:val="FF0000"/>
                <w:sz w:val="19"/>
                <w:szCs w:val="19"/>
                <w:u w:val="single"/>
              </w:rPr>
              <w:t>tabli</w:t>
            </w:r>
            <w:r w:rsidR="009807DF" w:rsidRPr="00EE612C">
              <w:rPr>
                <w:rFonts w:asciiTheme="minorHAnsi" w:hAnsiTheme="minorHAnsi" w:cstheme="minorHAnsi"/>
                <w:b/>
                <w:color w:val="FF0000"/>
                <w:sz w:val="19"/>
                <w:szCs w:val="19"/>
                <w:u w:val="single"/>
              </w:rPr>
              <w:t xml:space="preserve"> sur la base du CA LOGISTIQUE FRANCE</w:t>
            </w:r>
          </w:p>
          <w:p w14:paraId="08D0F6E0" w14:textId="78B1A8A0" w:rsidR="0099607A" w:rsidRDefault="0099607A"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 </w:t>
            </w:r>
            <w:r w:rsidR="00762C04">
              <w:rPr>
                <w:rFonts w:asciiTheme="minorHAnsi" w:hAnsiTheme="minorHAnsi" w:cstheme="minorHAnsi"/>
                <w:color w:val="000000"/>
                <w:sz w:val="19"/>
                <w:szCs w:val="19"/>
              </w:rPr>
              <w:t>en France ? (</w:t>
            </w:r>
            <w:r w:rsidRPr="00EE612C">
              <w:rPr>
                <w:rFonts w:asciiTheme="minorHAnsi" w:hAnsiTheme="minorHAnsi" w:cstheme="minorHAnsi"/>
                <w:color w:val="000000"/>
                <w:sz w:val="19"/>
                <w:szCs w:val="19"/>
              </w:rPr>
              <w:t>évolution p</w:t>
            </w:r>
            <w:r w:rsidR="00452256">
              <w:rPr>
                <w:rFonts w:asciiTheme="minorHAnsi" w:hAnsiTheme="minorHAnsi" w:cstheme="minorHAnsi"/>
                <w:color w:val="000000"/>
                <w:sz w:val="19"/>
                <w:szCs w:val="19"/>
              </w:rPr>
              <w:t>/r à 20</w:t>
            </w:r>
            <w:r w:rsidR="006C352E">
              <w:rPr>
                <w:rFonts w:asciiTheme="minorHAnsi" w:hAnsiTheme="minorHAnsi" w:cstheme="minorHAnsi"/>
                <w:color w:val="000000"/>
                <w:sz w:val="19"/>
                <w:szCs w:val="19"/>
              </w:rPr>
              <w:t>2</w:t>
            </w:r>
            <w:r w:rsidR="00765E5C">
              <w:rPr>
                <w:rFonts w:asciiTheme="minorHAnsi" w:hAnsiTheme="minorHAnsi" w:cstheme="minorHAnsi"/>
                <w:color w:val="000000"/>
                <w:sz w:val="19"/>
                <w:szCs w:val="19"/>
              </w:rPr>
              <w:t>2</w:t>
            </w:r>
            <w:r w:rsidRPr="00EE612C">
              <w:rPr>
                <w:rFonts w:asciiTheme="minorHAnsi" w:hAnsiTheme="minorHAnsi" w:cstheme="minorHAnsi"/>
                <w:color w:val="000000"/>
                <w:sz w:val="19"/>
                <w:szCs w:val="19"/>
              </w:rPr>
              <w:t>)</w:t>
            </w:r>
          </w:p>
          <w:p w14:paraId="539BAD31" w14:textId="35BC69C8" w:rsidR="00380802"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Monde</w:t>
            </w:r>
            <w:r w:rsidR="00A70D5E" w:rsidRPr="00EE612C">
              <w:rPr>
                <w:rFonts w:asciiTheme="minorHAnsi" w:hAnsiTheme="minorHAnsi" w:cstheme="minorHAnsi"/>
                <w:color w:val="000000"/>
                <w:sz w:val="19"/>
                <w:szCs w:val="19"/>
              </w:rPr>
              <w:t> ? (évolution</w:t>
            </w:r>
            <w:r w:rsidR="00026B53" w:rsidRPr="00EE612C">
              <w:rPr>
                <w:rFonts w:asciiTheme="minorHAnsi" w:hAnsiTheme="minorHAnsi" w:cstheme="minorHAnsi"/>
                <w:color w:val="000000"/>
                <w:sz w:val="19"/>
                <w:szCs w:val="19"/>
              </w:rPr>
              <w:t xml:space="preserve"> p</w:t>
            </w:r>
            <w:r w:rsidR="00452256">
              <w:rPr>
                <w:rFonts w:asciiTheme="minorHAnsi" w:hAnsiTheme="minorHAnsi" w:cstheme="minorHAnsi"/>
                <w:color w:val="000000"/>
                <w:sz w:val="19"/>
                <w:szCs w:val="19"/>
              </w:rPr>
              <w:t>/r à 20</w:t>
            </w:r>
            <w:r w:rsidR="006C352E">
              <w:rPr>
                <w:rFonts w:asciiTheme="minorHAnsi" w:hAnsiTheme="minorHAnsi" w:cstheme="minorHAnsi"/>
                <w:color w:val="000000"/>
                <w:sz w:val="19"/>
                <w:szCs w:val="19"/>
              </w:rPr>
              <w:t>2</w:t>
            </w:r>
            <w:r w:rsidR="00765E5C">
              <w:rPr>
                <w:rFonts w:asciiTheme="minorHAnsi" w:hAnsiTheme="minorHAnsi" w:cstheme="minorHAnsi"/>
                <w:color w:val="000000"/>
                <w:sz w:val="19"/>
                <w:szCs w:val="19"/>
              </w:rPr>
              <w:t>2</w:t>
            </w:r>
            <w:r w:rsidRPr="00EE612C">
              <w:rPr>
                <w:rFonts w:asciiTheme="minorHAnsi" w:hAnsiTheme="minorHAnsi" w:cstheme="minorHAnsi"/>
                <w:color w:val="000000"/>
                <w:sz w:val="19"/>
                <w:szCs w:val="19"/>
              </w:rPr>
              <w:t>)</w:t>
            </w:r>
          </w:p>
        </w:tc>
        <w:tc>
          <w:tcPr>
            <w:tcW w:w="4962" w:type="dxa"/>
            <w:gridSpan w:val="2"/>
          </w:tcPr>
          <w:p w14:paraId="16500506" w14:textId="77D423EA" w:rsidR="00380802" w:rsidRPr="00C63CA2" w:rsidRDefault="00380802" w:rsidP="00C63CA2">
            <w:pPr>
              <w:spacing w:after="0"/>
              <w:contextualSpacing/>
              <w:rPr>
                <w:rFonts w:asciiTheme="minorHAnsi" w:hAnsiTheme="minorHAnsi" w:cstheme="minorHAnsi"/>
                <w:color w:val="000000"/>
                <w:sz w:val="24"/>
                <w:szCs w:val="24"/>
              </w:rPr>
            </w:pPr>
          </w:p>
          <w:p w14:paraId="7F3986AD" w14:textId="77777777" w:rsidR="006F6901" w:rsidRPr="006F6901" w:rsidRDefault="006F6901" w:rsidP="006F6901">
            <w:pPr>
              <w:spacing w:after="0"/>
              <w:contextualSpacing/>
              <w:rPr>
                <w:rFonts w:asciiTheme="minorHAnsi" w:hAnsiTheme="minorHAnsi" w:cstheme="minorHAnsi"/>
                <w:color w:val="000000"/>
                <w:sz w:val="19"/>
                <w:szCs w:val="19"/>
              </w:rPr>
            </w:pPr>
            <w:r w:rsidRPr="006F6901">
              <w:rPr>
                <w:rFonts w:asciiTheme="minorHAnsi" w:hAnsiTheme="minorHAnsi" w:cstheme="minorHAnsi"/>
                <w:color w:val="000000"/>
                <w:sz w:val="19"/>
                <w:szCs w:val="19"/>
              </w:rPr>
              <w:t>6 M€</w:t>
            </w:r>
          </w:p>
          <w:p w14:paraId="16DD70F4" w14:textId="5CF08BD7" w:rsidR="00762C04" w:rsidRDefault="006F6901" w:rsidP="006F6901">
            <w:pPr>
              <w:spacing w:after="0"/>
              <w:contextualSpacing/>
              <w:rPr>
                <w:rFonts w:asciiTheme="minorHAnsi" w:hAnsiTheme="minorHAnsi" w:cstheme="minorHAnsi"/>
                <w:color w:val="000000"/>
                <w:sz w:val="19"/>
                <w:szCs w:val="19"/>
              </w:rPr>
            </w:pPr>
            <w:r w:rsidRPr="006F6901">
              <w:rPr>
                <w:rFonts w:asciiTheme="minorHAnsi" w:hAnsiTheme="minorHAnsi" w:cstheme="minorHAnsi"/>
                <w:color w:val="000000"/>
                <w:sz w:val="19"/>
                <w:szCs w:val="19"/>
              </w:rPr>
              <w:t>+30% par rapport à 2022.</w:t>
            </w:r>
          </w:p>
          <w:p w14:paraId="4842F5D7" w14:textId="77777777" w:rsidR="00762C04" w:rsidRDefault="00762C04" w:rsidP="00C63CA2">
            <w:pPr>
              <w:spacing w:after="0"/>
              <w:contextualSpacing/>
              <w:rPr>
                <w:rFonts w:asciiTheme="minorHAnsi" w:hAnsiTheme="minorHAnsi" w:cstheme="minorHAnsi"/>
                <w:color w:val="000000"/>
                <w:sz w:val="19"/>
                <w:szCs w:val="19"/>
              </w:rPr>
            </w:pPr>
          </w:p>
          <w:p w14:paraId="2155E1EA" w14:textId="77777777" w:rsidR="00380802" w:rsidRPr="00EE612C" w:rsidRDefault="00380802" w:rsidP="00C63CA2">
            <w:pPr>
              <w:spacing w:after="0"/>
              <w:contextualSpacing/>
              <w:rPr>
                <w:rFonts w:asciiTheme="minorHAnsi" w:hAnsiTheme="minorHAnsi" w:cstheme="minorHAnsi"/>
                <w:color w:val="000000"/>
                <w:sz w:val="19"/>
                <w:szCs w:val="19"/>
              </w:rPr>
            </w:pPr>
          </w:p>
        </w:tc>
      </w:tr>
      <w:tr w:rsidR="00E87401" w:rsidRPr="007A2B4F" w14:paraId="7CEA7463" w14:textId="77777777" w:rsidTr="004B2932">
        <w:tc>
          <w:tcPr>
            <w:tcW w:w="421" w:type="dxa"/>
          </w:tcPr>
          <w:p w14:paraId="0A6906AE" w14:textId="77777777" w:rsidR="00E87401" w:rsidRPr="003B3B28" w:rsidRDefault="00E64CAF"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10</w:t>
            </w:r>
          </w:p>
        </w:tc>
        <w:tc>
          <w:tcPr>
            <w:tcW w:w="5244" w:type="dxa"/>
          </w:tcPr>
          <w:p w14:paraId="7A31FFC6" w14:textId="77777777" w:rsidR="00E87401" w:rsidRPr="00EE612C" w:rsidRDefault="001D72FD"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Nombre de pays (hors France)</w:t>
            </w:r>
            <w:r w:rsidR="00E87401" w:rsidRPr="00EE612C">
              <w:rPr>
                <w:rFonts w:asciiTheme="minorHAnsi" w:hAnsiTheme="minorHAnsi" w:cstheme="minorHAnsi"/>
                <w:color w:val="000000"/>
                <w:sz w:val="19"/>
                <w:szCs w:val="19"/>
              </w:rPr>
              <w:t xml:space="preserve"> dans lequel vous êtes présent</w:t>
            </w:r>
            <w:r w:rsidR="00E33A12">
              <w:rPr>
                <w:rFonts w:asciiTheme="minorHAnsi" w:hAnsiTheme="minorHAnsi" w:cstheme="minorHAnsi"/>
                <w:color w:val="000000"/>
                <w:sz w:val="19"/>
                <w:szCs w:val="19"/>
              </w:rPr>
              <w:t>s</w:t>
            </w:r>
            <w:r w:rsidR="00E87401" w:rsidRPr="00EE612C">
              <w:rPr>
                <w:rFonts w:asciiTheme="minorHAnsi" w:hAnsiTheme="minorHAnsi" w:cstheme="minorHAnsi"/>
                <w:color w:val="000000"/>
                <w:sz w:val="19"/>
                <w:szCs w:val="19"/>
              </w:rPr>
              <w:t xml:space="preserve"> au travers de l’exploitation d’au moins un entrepôt</w:t>
            </w:r>
          </w:p>
          <w:p w14:paraId="6B2E4278" w14:textId="5743C4FD" w:rsidR="00E87401" w:rsidRPr="00EE612C" w:rsidRDefault="00D45A99" w:rsidP="00C63CA2">
            <w:pPr>
              <w:numPr>
                <w:ilvl w:val="0"/>
                <w:numId w:val="8"/>
              </w:num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Lesquels</w:t>
            </w:r>
            <w:r w:rsidR="00E87401" w:rsidRPr="00EE612C">
              <w:rPr>
                <w:rFonts w:asciiTheme="minorHAnsi" w:hAnsiTheme="minorHAnsi" w:cstheme="minorHAnsi"/>
                <w:color w:val="000000"/>
                <w:sz w:val="19"/>
                <w:szCs w:val="19"/>
              </w:rPr>
              <w:t> ?</w:t>
            </w:r>
          </w:p>
        </w:tc>
        <w:tc>
          <w:tcPr>
            <w:tcW w:w="4962" w:type="dxa"/>
            <w:gridSpan w:val="2"/>
          </w:tcPr>
          <w:p w14:paraId="68B8D307" w14:textId="6DFED6CB" w:rsidR="00E87401" w:rsidRDefault="00E87401" w:rsidP="00C63CA2">
            <w:pPr>
              <w:spacing w:after="0"/>
              <w:contextualSpacing/>
              <w:rPr>
                <w:rFonts w:asciiTheme="minorHAnsi" w:hAnsiTheme="minorHAnsi" w:cstheme="minorHAnsi"/>
                <w:color w:val="000000"/>
                <w:sz w:val="19"/>
                <w:szCs w:val="19"/>
              </w:rPr>
            </w:pPr>
          </w:p>
          <w:p w14:paraId="1584A0DE" w14:textId="77777777" w:rsidR="00BD66CC" w:rsidRDefault="00BD66CC" w:rsidP="00C63CA2">
            <w:pPr>
              <w:spacing w:after="0"/>
              <w:contextualSpacing/>
              <w:rPr>
                <w:rFonts w:asciiTheme="minorHAnsi" w:hAnsiTheme="minorHAnsi" w:cstheme="minorHAnsi"/>
                <w:color w:val="000000"/>
                <w:sz w:val="19"/>
                <w:szCs w:val="19"/>
              </w:rPr>
            </w:pPr>
          </w:p>
          <w:p w14:paraId="1C1C18A7" w14:textId="77777777" w:rsidR="00BD66CC" w:rsidRPr="00EE612C" w:rsidRDefault="00BD66CC" w:rsidP="00C63CA2">
            <w:pPr>
              <w:spacing w:after="0"/>
              <w:contextualSpacing/>
              <w:rPr>
                <w:rFonts w:asciiTheme="minorHAnsi" w:hAnsiTheme="minorHAnsi" w:cstheme="minorHAnsi"/>
                <w:color w:val="000000"/>
                <w:sz w:val="19"/>
                <w:szCs w:val="19"/>
              </w:rPr>
            </w:pPr>
          </w:p>
        </w:tc>
      </w:tr>
      <w:tr w:rsidR="00380802" w:rsidRPr="007A2B4F" w14:paraId="7421A932" w14:textId="77777777" w:rsidTr="004B2932">
        <w:tc>
          <w:tcPr>
            <w:tcW w:w="421" w:type="dxa"/>
          </w:tcPr>
          <w:p w14:paraId="4980033C" w14:textId="77777777" w:rsidR="00380802" w:rsidRPr="003B3B28" w:rsidRDefault="00E64CAF"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11</w:t>
            </w:r>
          </w:p>
        </w:tc>
        <w:tc>
          <w:tcPr>
            <w:tcW w:w="5244" w:type="dxa"/>
          </w:tcPr>
          <w:p w14:paraId="4F08E5A5" w14:textId="54CAC50B" w:rsidR="00380802" w:rsidRPr="0081102F" w:rsidRDefault="008A6A17" w:rsidP="00C63CA2">
            <w:pPr>
              <w:spacing w:after="0"/>
              <w:contextualSpacing/>
              <w:rPr>
                <w:rFonts w:asciiTheme="minorHAnsi" w:hAnsiTheme="minorHAnsi" w:cstheme="minorHAnsi"/>
                <w:b/>
                <w:color w:val="000000"/>
                <w:sz w:val="19"/>
                <w:szCs w:val="19"/>
              </w:rPr>
            </w:pPr>
            <w:r w:rsidRPr="0081102F">
              <w:rPr>
                <w:rFonts w:asciiTheme="minorHAnsi" w:hAnsiTheme="minorHAnsi" w:cstheme="minorHAnsi"/>
                <w:b/>
                <w:color w:val="000000"/>
                <w:sz w:val="19"/>
                <w:szCs w:val="19"/>
              </w:rPr>
              <w:t>Faits</w:t>
            </w:r>
            <w:r w:rsidR="00002DF1" w:rsidRPr="0081102F">
              <w:rPr>
                <w:rFonts w:asciiTheme="minorHAnsi" w:hAnsiTheme="minorHAnsi" w:cstheme="minorHAnsi"/>
                <w:b/>
                <w:color w:val="000000"/>
                <w:sz w:val="19"/>
                <w:szCs w:val="19"/>
              </w:rPr>
              <w:t xml:space="preserve"> marquants de la </w:t>
            </w:r>
            <w:r w:rsidR="00F072BD" w:rsidRPr="0081102F">
              <w:rPr>
                <w:rFonts w:asciiTheme="minorHAnsi" w:hAnsiTheme="minorHAnsi" w:cstheme="minorHAnsi"/>
                <w:b/>
                <w:color w:val="000000"/>
                <w:sz w:val="19"/>
                <w:szCs w:val="19"/>
              </w:rPr>
              <w:t xml:space="preserve">société </w:t>
            </w:r>
            <w:r w:rsidR="00452256">
              <w:rPr>
                <w:rFonts w:asciiTheme="minorHAnsi" w:hAnsiTheme="minorHAnsi" w:cstheme="minorHAnsi"/>
                <w:b/>
                <w:color w:val="000000"/>
                <w:sz w:val="19"/>
                <w:szCs w:val="19"/>
              </w:rPr>
              <w:t>sur 202</w:t>
            </w:r>
            <w:r w:rsidR="00765E5C">
              <w:rPr>
                <w:rFonts w:asciiTheme="minorHAnsi" w:hAnsiTheme="minorHAnsi" w:cstheme="minorHAnsi"/>
                <w:b/>
                <w:color w:val="000000"/>
                <w:sz w:val="19"/>
                <w:szCs w:val="19"/>
              </w:rPr>
              <w:t>3</w:t>
            </w:r>
            <w:r w:rsidR="00F50467" w:rsidRPr="0081102F">
              <w:rPr>
                <w:rFonts w:asciiTheme="minorHAnsi" w:hAnsiTheme="minorHAnsi" w:cstheme="minorHAnsi"/>
                <w:b/>
                <w:color w:val="000000"/>
                <w:sz w:val="19"/>
                <w:szCs w:val="19"/>
              </w:rPr>
              <w:t>-20</w:t>
            </w:r>
            <w:r w:rsidR="00452256">
              <w:rPr>
                <w:rFonts w:asciiTheme="minorHAnsi" w:hAnsiTheme="minorHAnsi" w:cstheme="minorHAnsi"/>
                <w:b/>
                <w:color w:val="000000"/>
                <w:sz w:val="19"/>
                <w:szCs w:val="19"/>
              </w:rPr>
              <w:t>2</w:t>
            </w:r>
            <w:r w:rsidR="00765E5C">
              <w:rPr>
                <w:rFonts w:asciiTheme="minorHAnsi" w:hAnsiTheme="minorHAnsi" w:cstheme="minorHAnsi"/>
                <w:b/>
                <w:color w:val="000000"/>
                <w:sz w:val="19"/>
                <w:szCs w:val="19"/>
              </w:rPr>
              <w:t>4</w:t>
            </w:r>
          </w:p>
          <w:p w14:paraId="05A19EFB" w14:textId="61291BE6" w:rsidR="00380802" w:rsidRPr="00EE612C" w:rsidRDefault="00B304D5"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xml:space="preserve">(ouverture de site, </w:t>
            </w:r>
            <w:r w:rsidR="00E33A12">
              <w:rPr>
                <w:rFonts w:asciiTheme="minorHAnsi" w:hAnsiTheme="minorHAnsi" w:cstheme="minorHAnsi"/>
                <w:color w:val="000000"/>
                <w:sz w:val="19"/>
                <w:szCs w:val="19"/>
              </w:rPr>
              <w:t xml:space="preserve">nouvelles offres/prestations, </w:t>
            </w:r>
            <w:r>
              <w:rPr>
                <w:rFonts w:asciiTheme="minorHAnsi" w:hAnsiTheme="minorHAnsi" w:cstheme="minorHAnsi"/>
                <w:color w:val="000000"/>
                <w:sz w:val="19"/>
                <w:szCs w:val="19"/>
              </w:rPr>
              <w:t>déploiement d’outil</w:t>
            </w:r>
            <w:r w:rsidR="0099607A">
              <w:rPr>
                <w:rFonts w:asciiTheme="minorHAnsi" w:hAnsiTheme="minorHAnsi" w:cstheme="minorHAnsi"/>
                <w:color w:val="000000"/>
                <w:sz w:val="19"/>
                <w:szCs w:val="19"/>
              </w:rPr>
              <w:t>s</w:t>
            </w:r>
            <w:r>
              <w:rPr>
                <w:rFonts w:asciiTheme="minorHAnsi" w:hAnsiTheme="minorHAnsi" w:cstheme="minorHAnsi"/>
                <w:color w:val="000000"/>
                <w:sz w:val="19"/>
                <w:szCs w:val="19"/>
              </w:rPr>
              <w:t>/solution</w:t>
            </w:r>
            <w:r w:rsidR="0099607A">
              <w:rPr>
                <w:rFonts w:asciiTheme="minorHAnsi" w:hAnsiTheme="minorHAnsi" w:cstheme="minorHAnsi"/>
                <w:color w:val="000000"/>
                <w:sz w:val="19"/>
                <w:szCs w:val="19"/>
              </w:rPr>
              <w:t>s</w:t>
            </w:r>
            <w:r>
              <w:rPr>
                <w:rFonts w:asciiTheme="minorHAnsi" w:hAnsiTheme="minorHAnsi" w:cstheme="minorHAnsi"/>
                <w:color w:val="000000"/>
                <w:sz w:val="19"/>
                <w:szCs w:val="19"/>
              </w:rPr>
              <w:t xml:space="preserve">, </w:t>
            </w:r>
            <w:r w:rsidR="00BD66CC">
              <w:rPr>
                <w:rFonts w:asciiTheme="minorHAnsi" w:hAnsiTheme="minorHAnsi" w:cstheme="minorHAnsi"/>
                <w:color w:val="000000"/>
                <w:sz w:val="19"/>
                <w:szCs w:val="19"/>
              </w:rPr>
              <w:t>fusion/</w:t>
            </w:r>
            <w:r>
              <w:rPr>
                <w:rFonts w:asciiTheme="minorHAnsi" w:hAnsiTheme="minorHAnsi" w:cstheme="minorHAnsi"/>
                <w:color w:val="000000"/>
                <w:sz w:val="19"/>
                <w:szCs w:val="19"/>
              </w:rPr>
              <w:t>acquisition, signature significative,</w:t>
            </w:r>
            <w:r w:rsidR="00E33A12">
              <w:rPr>
                <w:rFonts w:asciiTheme="minorHAnsi" w:hAnsiTheme="minorHAnsi" w:cstheme="minorHAnsi"/>
                <w:color w:val="000000"/>
                <w:sz w:val="19"/>
                <w:szCs w:val="19"/>
              </w:rPr>
              <w:t xml:space="preserve"> développement à l’international</w:t>
            </w:r>
            <w:r w:rsidR="0099607A">
              <w:rPr>
                <w:rFonts w:asciiTheme="minorHAnsi" w:hAnsiTheme="minorHAnsi" w:cstheme="minorHAnsi"/>
                <w:color w:val="000000"/>
                <w:sz w:val="19"/>
                <w:szCs w:val="19"/>
              </w:rPr>
              <w:t xml:space="preserve">, </w:t>
            </w:r>
            <w:r>
              <w:rPr>
                <w:rFonts w:asciiTheme="minorHAnsi" w:hAnsiTheme="minorHAnsi" w:cstheme="minorHAnsi"/>
                <w:color w:val="000000"/>
                <w:sz w:val="19"/>
                <w:szCs w:val="19"/>
              </w:rPr>
              <w:t>etc</w:t>
            </w:r>
            <w:r w:rsidR="00CC7816">
              <w:rPr>
                <w:rFonts w:asciiTheme="minorHAnsi" w:hAnsiTheme="minorHAnsi" w:cstheme="minorHAnsi"/>
                <w:color w:val="000000"/>
                <w:sz w:val="19"/>
                <w:szCs w:val="19"/>
              </w:rPr>
              <w:t>.</w:t>
            </w:r>
            <w:r>
              <w:rPr>
                <w:rFonts w:asciiTheme="minorHAnsi" w:hAnsiTheme="minorHAnsi" w:cstheme="minorHAnsi"/>
                <w:color w:val="000000"/>
                <w:sz w:val="19"/>
                <w:szCs w:val="19"/>
              </w:rPr>
              <w:t>)</w:t>
            </w:r>
          </w:p>
        </w:tc>
        <w:tc>
          <w:tcPr>
            <w:tcW w:w="4962" w:type="dxa"/>
            <w:gridSpan w:val="2"/>
          </w:tcPr>
          <w:p w14:paraId="618688E1" w14:textId="77777777" w:rsidR="00BA22E0" w:rsidRPr="00BA22E0" w:rsidRDefault="00BA22E0" w:rsidP="00BA22E0">
            <w:pPr>
              <w:spacing w:after="0"/>
              <w:contextualSpacing/>
              <w:rPr>
                <w:rFonts w:asciiTheme="minorHAnsi" w:hAnsiTheme="minorHAnsi" w:cstheme="minorHAnsi"/>
                <w:color w:val="000000"/>
                <w:sz w:val="19"/>
                <w:szCs w:val="19"/>
              </w:rPr>
            </w:pPr>
            <w:r w:rsidRPr="00BA22E0">
              <w:rPr>
                <w:rFonts w:asciiTheme="minorHAnsi" w:hAnsiTheme="minorHAnsi" w:cstheme="minorHAnsi"/>
                <w:color w:val="000000"/>
                <w:sz w:val="19"/>
                <w:szCs w:val="19"/>
              </w:rPr>
              <w:t>Croissance :</w:t>
            </w:r>
          </w:p>
          <w:p w14:paraId="013DF7EF" w14:textId="77777777" w:rsidR="00BA22E0" w:rsidRPr="00BA22E0" w:rsidRDefault="00BA22E0" w:rsidP="00BA22E0">
            <w:pPr>
              <w:spacing w:after="0"/>
              <w:contextualSpacing/>
              <w:rPr>
                <w:rFonts w:asciiTheme="minorHAnsi" w:hAnsiTheme="minorHAnsi" w:cstheme="minorHAnsi"/>
                <w:color w:val="000000"/>
                <w:sz w:val="19"/>
                <w:szCs w:val="19"/>
              </w:rPr>
            </w:pPr>
            <w:r w:rsidRPr="00BA22E0">
              <w:rPr>
                <w:rFonts w:asciiTheme="minorHAnsi" w:hAnsiTheme="minorHAnsi" w:cstheme="minorHAnsi"/>
                <w:color w:val="000000"/>
                <w:sz w:val="19"/>
                <w:szCs w:val="19"/>
              </w:rPr>
              <w:t>Livraison mai 2024 d’une extension de site de 6 000m² (intégrant une offre contrôle qualité pour de la cosmétique) pour une cellule 20 000m² supplémentaire sur ce site qui vient compléter notre offre de 50 000m² au total, au coeur de la Cosmetic Valley.</w:t>
            </w:r>
          </w:p>
          <w:p w14:paraId="415D3748" w14:textId="77777777" w:rsidR="00BA22E0" w:rsidRPr="00BA22E0" w:rsidRDefault="00BA22E0" w:rsidP="00BA22E0">
            <w:pPr>
              <w:spacing w:after="0"/>
              <w:contextualSpacing/>
              <w:rPr>
                <w:rFonts w:asciiTheme="minorHAnsi" w:hAnsiTheme="minorHAnsi" w:cstheme="minorHAnsi"/>
                <w:color w:val="000000"/>
                <w:sz w:val="19"/>
                <w:szCs w:val="19"/>
              </w:rPr>
            </w:pPr>
            <w:r w:rsidRPr="00BA22E0">
              <w:rPr>
                <w:rFonts w:asciiTheme="minorHAnsi" w:hAnsiTheme="minorHAnsi" w:cstheme="minorHAnsi"/>
                <w:color w:val="000000"/>
                <w:sz w:val="19"/>
                <w:szCs w:val="19"/>
              </w:rPr>
              <w:t>Croissance verte :</w:t>
            </w:r>
          </w:p>
          <w:p w14:paraId="301EAC7C" w14:textId="77777777" w:rsidR="00BA22E0" w:rsidRPr="00BA22E0" w:rsidRDefault="00BA22E0" w:rsidP="00BA22E0">
            <w:pPr>
              <w:spacing w:after="0"/>
              <w:contextualSpacing/>
              <w:rPr>
                <w:rFonts w:asciiTheme="minorHAnsi" w:hAnsiTheme="minorHAnsi" w:cstheme="minorHAnsi"/>
                <w:color w:val="000000"/>
                <w:sz w:val="19"/>
                <w:szCs w:val="19"/>
              </w:rPr>
            </w:pPr>
            <w:r w:rsidRPr="00BA22E0">
              <w:rPr>
                <w:rFonts w:asciiTheme="minorHAnsi" w:hAnsiTheme="minorHAnsi" w:cstheme="minorHAnsi"/>
                <w:color w:val="000000"/>
                <w:sz w:val="19"/>
                <w:szCs w:val="19"/>
              </w:rPr>
              <w:t>A cette croissance s’ajoute la livraison de 6 camions semi 100% électriques et de l’obtention de la certification ECOVADIS en 2024.</w:t>
            </w:r>
          </w:p>
          <w:p w14:paraId="23CBE27F" w14:textId="77777777" w:rsidR="00BA22E0" w:rsidRPr="00BA22E0" w:rsidRDefault="00BA22E0" w:rsidP="00BA22E0">
            <w:pPr>
              <w:spacing w:after="0"/>
              <w:contextualSpacing/>
              <w:rPr>
                <w:rFonts w:asciiTheme="minorHAnsi" w:hAnsiTheme="minorHAnsi" w:cstheme="minorHAnsi"/>
                <w:color w:val="000000"/>
                <w:sz w:val="19"/>
                <w:szCs w:val="19"/>
              </w:rPr>
            </w:pPr>
            <w:r w:rsidRPr="00BA22E0">
              <w:rPr>
                <w:rFonts w:asciiTheme="minorHAnsi" w:hAnsiTheme="minorHAnsi" w:cstheme="minorHAnsi"/>
                <w:color w:val="000000"/>
                <w:sz w:val="19"/>
                <w:szCs w:val="19"/>
              </w:rPr>
              <w:t>Organisation :</w:t>
            </w:r>
          </w:p>
          <w:p w14:paraId="5476FF01" w14:textId="5FBCE69F" w:rsidR="00BD66CC" w:rsidRPr="00EE612C" w:rsidRDefault="00BA22E0" w:rsidP="00BA22E0">
            <w:pPr>
              <w:spacing w:after="0"/>
              <w:contextualSpacing/>
              <w:rPr>
                <w:rFonts w:asciiTheme="minorHAnsi" w:hAnsiTheme="minorHAnsi" w:cstheme="minorHAnsi"/>
                <w:color w:val="000000"/>
                <w:sz w:val="19"/>
                <w:szCs w:val="19"/>
              </w:rPr>
            </w:pPr>
            <w:r w:rsidRPr="00BA22E0">
              <w:rPr>
                <w:rFonts w:asciiTheme="minorHAnsi" w:hAnsiTheme="minorHAnsi" w:cstheme="minorHAnsi"/>
                <w:color w:val="000000"/>
                <w:sz w:val="19"/>
                <w:szCs w:val="19"/>
              </w:rPr>
              <w:t>Les deux fils de David Sizaire ont intégré les activités du groupe Pierre Sizaire (activité logistique) et Edgard Sizaire (activité transport).</w:t>
            </w:r>
          </w:p>
        </w:tc>
      </w:tr>
      <w:tr w:rsidR="00380802" w:rsidRPr="007A2B4F" w14:paraId="5E10DB94" w14:textId="77777777" w:rsidTr="004B2932">
        <w:tc>
          <w:tcPr>
            <w:tcW w:w="421" w:type="dxa"/>
            <w:shd w:val="pct5" w:color="auto" w:fill="auto"/>
          </w:tcPr>
          <w:p w14:paraId="4A64C937" w14:textId="77777777" w:rsidR="00380802" w:rsidRPr="003B3B28" w:rsidRDefault="00380802" w:rsidP="00C63CA2">
            <w:pPr>
              <w:spacing w:after="0"/>
              <w:contextualSpacing/>
              <w:jc w:val="center"/>
              <w:rPr>
                <w:rFonts w:asciiTheme="minorHAnsi" w:hAnsiTheme="minorHAnsi" w:cstheme="minorHAnsi"/>
                <w:b/>
                <w:color w:val="000000"/>
                <w:sz w:val="19"/>
                <w:szCs w:val="19"/>
              </w:rPr>
            </w:pPr>
          </w:p>
        </w:tc>
        <w:tc>
          <w:tcPr>
            <w:tcW w:w="10206" w:type="dxa"/>
            <w:gridSpan w:val="3"/>
            <w:shd w:val="pct5" w:color="auto" w:fill="auto"/>
          </w:tcPr>
          <w:p w14:paraId="17882C1C" w14:textId="0F43C4BA" w:rsidR="00380802" w:rsidRPr="0095086C" w:rsidRDefault="00380802" w:rsidP="00C63CA2">
            <w:pPr>
              <w:spacing w:after="0"/>
              <w:contextualSpacing/>
              <w:jc w:val="center"/>
              <w:rPr>
                <w:rFonts w:asciiTheme="minorHAnsi" w:hAnsiTheme="minorHAnsi" w:cstheme="minorHAnsi"/>
                <w:b/>
                <w:color w:val="000000"/>
                <w:sz w:val="28"/>
                <w:szCs w:val="28"/>
              </w:rPr>
            </w:pPr>
            <w:r w:rsidRPr="0095086C">
              <w:rPr>
                <w:rFonts w:asciiTheme="minorHAnsi" w:hAnsiTheme="minorHAnsi" w:cstheme="minorHAnsi"/>
                <w:b/>
                <w:color w:val="000000"/>
                <w:sz w:val="28"/>
                <w:szCs w:val="28"/>
              </w:rPr>
              <w:t xml:space="preserve">Activité logistique en </w:t>
            </w:r>
            <w:r w:rsidR="00E25FD7">
              <w:rPr>
                <w:rFonts w:asciiTheme="minorHAnsi" w:hAnsiTheme="minorHAnsi" w:cstheme="minorHAnsi"/>
                <w:b/>
                <w:color w:val="000000"/>
                <w:sz w:val="28"/>
                <w:szCs w:val="28"/>
              </w:rPr>
              <w:t>France</w:t>
            </w:r>
          </w:p>
        </w:tc>
      </w:tr>
      <w:tr w:rsidR="00380802" w:rsidRPr="007A2B4F" w14:paraId="35C22C55" w14:textId="77777777" w:rsidTr="004B2932">
        <w:tc>
          <w:tcPr>
            <w:tcW w:w="421" w:type="dxa"/>
          </w:tcPr>
          <w:p w14:paraId="47C49974" w14:textId="77777777" w:rsidR="00380802" w:rsidRPr="003B3B28" w:rsidRDefault="00562A95"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12</w:t>
            </w:r>
          </w:p>
        </w:tc>
        <w:tc>
          <w:tcPr>
            <w:tcW w:w="6662" w:type="dxa"/>
            <w:gridSpan w:val="2"/>
          </w:tcPr>
          <w:p w14:paraId="5C3FC511" w14:textId="1C04BE55" w:rsidR="00380802" w:rsidRPr="00EE612C" w:rsidRDefault="00380802" w:rsidP="00C63CA2">
            <w:pPr>
              <w:spacing w:after="0"/>
              <w:contextualSpacing/>
              <w:rPr>
                <w:rFonts w:asciiTheme="minorHAnsi" w:hAnsiTheme="minorHAnsi" w:cstheme="minorHAnsi"/>
                <w:color w:val="000000"/>
                <w:sz w:val="19"/>
                <w:szCs w:val="19"/>
              </w:rPr>
            </w:pPr>
            <w:r w:rsidRPr="00B304D5">
              <w:rPr>
                <w:rFonts w:asciiTheme="minorHAnsi" w:hAnsiTheme="minorHAnsi" w:cstheme="minorHAnsi"/>
                <w:b/>
                <w:color w:val="000000"/>
                <w:sz w:val="19"/>
                <w:szCs w:val="19"/>
              </w:rPr>
              <w:t>S</w:t>
            </w:r>
            <w:r w:rsidRPr="003C6ADD">
              <w:rPr>
                <w:rFonts w:asciiTheme="minorHAnsi" w:hAnsiTheme="minorHAnsi" w:cstheme="minorHAnsi"/>
                <w:b/>
                <w:color w:val="000000"/>
                <w:sz w:val="19"/>
                <w:szCs w:val="19"/>
              </w:rPr>
              <w:t>urface</w:t>
            </w:r>
            <w:r w:rsidRPr="00245FA5">
              <w:rPr>
                <w:rFonts w:asciiTheme="minorHAnsi" w:hAnsiTheme="minorHAnsi" w:cstheme="minorHAnsi"/>
                <w:color w:val="000000"/>
                <w:sz w:val="19"/>
                <w:szCs w:val="19"/>
              </w:rPr>
              <w:t xml:space="preserve"> d’entreposage</w:t>
            </w:r>
            <w:r w:rsidRPr="00EE612C">
              <w:rPr>
                <w:rFonts w:asciiTheme="minorHAnsi" w:hAnsiTheme="minorHAnsi" w:cstheme="minorHAnsi"/>
                <w:color w:val="000000"/>
                <w:sz w:val="19"/>
                <w:szCs w:val="19"/>
              </w:rPr>
              <w:t xml:space="preserve"> en </w:t>
            </w:r>
            <w:r w:rsidR="00E25FD7">
              <w:rPr>
                <w:rFonts w:asciiTheme="minorHAnsi" w:hAnsiTheme="minorHAnsi" w:cstheme="minorHAnsi"/>
                <w:color w:val="000000"/>
                <w:sz w:val="19"/>
                <w:szCs w:val="19"/>
              </w:rPr>
              <w:t>France</w:t>
            </w:r>
          </w:p>
        </w:tc>
        <w:tc>
          <w:tcPr>
            <w:tcW w:w="3544" w:type="dxa"/>
          </w:tcPr>
          <w:p w14:paraId="1577F36C" w14:textId="3AF71CE8" w:rsidR="00380802" w:rsidRPr="00EE612C" w:rsidRDefault="00447D02" w:rsidP="00C63CA2">
            <w:pPr>
              <w:spacing w:after="0"/>
              <w:contextualSpacing/>
              <w:rPr>
                <w:rFonts w:asciiTheme="minorHAnsi" w:hAnsiTheme="minorHAnsi" w:cstheme="minorHAnsi"/>
                <w:color w:val="000000"/>
                <w:sz w:val="19"/>
                <w:szCs w:val="19"/>
              </w:rPr>
            </w:pPr>
            <w:r w:rsidRPr="00447D02">
              <w:rPr>
                <w:rFonts w:asciiTheme="minorHAnsi" w:hAnsiTheme="minorHAnsi" w:cstheme="minorHAnsi"/>
                <w:color w:val="000000"/>
                <w:sz w:val="19"/>
                <w:szCs w:val="19"/>
              </w:rPr>
              <w:t>50 000m²</w:t>
            </w:r>
          </w:p>
        </w:tc>
      </w:tr>
      <w:tr w:rsidR="00380802" w:rsidRPr="007A2B4F" w14:paraId="4E6E3B6D" w14:textId="77777777" w:rsidTr="004B2932">
        <w:tc>
          <w:tcPr>
            <w:tcW w:w="421" w:type="dxa"/>
          </w:tcPr>
          <w:p w14:paraId="752B9842" w14:textId="77777777" w:rsidR="00380802" w:rsidRPr="003B3B28" w:rsidRDefault="00562A95" w:rsidP="00C63CA2">
            <w:pPr>
              <w:spacing w:after="0"/>
              <w:contextualSpacing/>
              <w:rPr>
                <w:rFonts w:asciiTheme="minorHAnsi" w:hAnsiTheme="minorHAnsi" w:cstheme="minorHAnsi"/>
                <w:b/>
                <w:iCs/>
                <w:color w:val="000000"/>
                <w:sz w:val="19"/>
                <w:szCs w:val="19"/>
              </w:rPr>
            </w:pPr>
            <w:r w:rsidRPr="003B3B28">
              <w:rPr>
                <w:rFonts w:asciiTheme="minorHAnsi" w:hAnsiTheme="minorHAnsi" w:cstheme="minorHAnsi"/>
                <w:b/>
                <w:iCs/>
                <w:color w:val="000000"/>
                <w:sz w:val="19"/>
                <w:szCs w:val="19"/>
              </w:rPr>
              <w:t>13</w:t>
            </w:r>
          </w:p>
        </w:tc>
        <w:tc>
          <w:tcPr>
            <w:tcW w:w="6662" w:type="dxa"/>
            <w:gridSpan w:val="2"/>
          </w:tcPr>
          <w:p w14:paraId="247D24F3" w14:textId="77777777" w:rsidR="00380802" w:rsidRPr="00EE612C" w:rsidRDefault="00380802" w:rsidP="00C63CA2">
            <w:pPr>
              <w:spacing w:after="0"/>
              <w:contextualSpacing/>
              <w:rPr>
                <w:rFonts w:asciiTheme="minorHAnsi" w:hAnsiTheme="minorHAnsi" w:cstheme="minorHAnsi"/>
                <w:bCs/>
                <w:iCs/>
                <w:color w:val="000000"/>
                <w:sz w:val="19"/>
                <w:szCs w:val="19"/>
              </w:rPr>
            </w:pPr>
            <w:r w:rsidRPr="00245FA5">
              <w:rPr>
                <w:rFonts w:asciiTheme="minorHAnsi" w:hAnsiTheme="minorHAnsi" w:cstheme="minorHAnsi"/>
                <w:b/>
                <w:bCs/>
                <w:iCs/>
                <w:color w:val="000000"/>
                <w:sz w:val="19"/>
                <w:szCs w:val="19"/>
              </w:rPr>
              <w:t>Nombre d’entrepôts</w:t>
            </w:r>
            <w:r w:rsidRPr="00EE612C">
              <w:rPr>
                <w:rFonts w:asciiTheme="minorHAnsi" w:hAnsiTheme="minorHAnsi" w:cstheme="minorHAnsi"/>
                <w:bCs/>
                <w:iCs/>
                <w:color w:val="000000"/>
                <w:sz w:val="19"/>
                <w:szCs w:val="19"/>
              </w:rPr>
              <w:t xml:space="preserve"> en </w:t>
            </w:r>
            <w:r w:rsidR="00EC34E3">
              <w:rPr>
                <w:rFonts w:asciiTheme="minorHAnsi" w:hAnsiTheme="minorHAnsi" w:cstheme="minorHAnsi"/>
                <w:bCs/>
                <w:iCs/>
                <w:color w:val="000000"/>
                <w:sz w:val="19"/>
                <w:szCs w:val="19"/>
              </w:rPr>
              <w:t>France</w:t>
            </w:r>
          </w:p>
          <w:p w14:paraId="6FFF3340" w14:textId="77777777" w:rsidR="00811908" w:rsidRPr="00EE612C" w:rsidRDefault="00811908" w:rsidP="00C63CA2">
            <w:pPr>
              <w:spacing w:after="0"/>
              <w:ind w:left="33"/>
              <w:contextualSpacing/>
              <w:rPr>
                <w:rFonts w:asciiTheme="minorHAnsi" w:hAnsiTheme="minorHAnsi" w:cstheme="minorHAnsi"/>
                <w:bCs/>
                <w:iCs/>
                <w:sz w:val="19"/>
                <w:szCs w:val="19"/>
              </w:rPr>
            </w:pPr>
            <w:r w:rsidRPr="00EE612C">
              <w:rPr>
                <w:rFonts w:asciiTheme="minorHAnsi" w:hAnsiTheme="minorHAnsi" w:cstheme="minorHAnsi"/>
                <w:sz w:val="19"/>
                <w:szCs w:val="19"/>
              </w:rPr>
              <w:t>Indiquez</w:t>
            </w:r>
            <w:r w:rsidR="00B462A6">
              <w:rPr>
                <w:rFonts w:asciiTheme="minorHAnsi" w:hAnsiTheme="minorHAnsi" w:cstheme="minorHAnsi"/>
                <w:sz w:val="19"/>
                <w:szCs w:val="19"/>
              </w:rPr>
              <w:t>,</w:t>
            </w:r>
            <w:r w:rsidRPr="00EE612C">
              <w:rPr>
                <w:rFonts w:asciiTheme="minorHAnsi" w:hAnsiTheme="minorHAnsi" w:cstheme="minorHAnsi"/>
                <w:sz w:val="19"/>
                <w:szCs w:val="19"/>
              </w:rPr>
              <w:t xml:space="preserve"> le cas échéant</w:t>
            </w:r>
            <w:r w:rsidR="00B462A6">
              <w:rPr>
                <w:rFonts w:asciiTheme="minorHAnsi" w:hAnsiTheme="minorHAnsi" w:cstheme="minorHAnsi"/>
                <w:sz w:val="19"/>
                <w:szCs w:val="19"/>
              </w:rPr>
              <w:t>,</w:t>
            </w:r>
            <w:r w:rsidRPr="00EE612C">
              <w:rPr>
                <w:rFonts w:asciiTheme="minorHAnsi" w:hAnsiTheme="minorHAnsi" w:cstheme="minorHAnsi"/>
                <w:sz w:val="19"/>
                <w:szCs w:val="19"/>
              </w:rPr>
              <w:t xml:space="preserve"> la ou les régions dans lesquelles votre activité l</w:t>
            </w:r>
            <w:r w:rsidR="00B462A6">
              <w:rPr>
                <w:rFonts w:asciiTheme="minorHAnsi" w:hAnsiTheme="minorHAnsi" w:cstheme="minorHAnsi"/>
                <w:sz w:val="19"/>
                <w:szCs w:val="19"/>
              </w:rPr>
              <w:t>ogistique se concentre</w:t>
            </w:r>
          </w:p>
        </w:tc>
        <w:tc>
          <w:tcPr>
            <w:tcW w:w="3544" w:type="dxa"/>
          </w:tcPr>
          <w:p w14:paraId="5A01FABE" w14:textId="7171DDA9" w:rsidR="00E21FE9" w:rsidRDefault="00347FA2" w:rsidP="0031129A">
            <w:pPr>
              <w:spacing w:after="0"/>
              <w:contextualSpacing/>
              <w:rPr>
                <w:rFonts w:asciiTheme="minorHAnsi" w:hAnsiTheme="minorHAnsi" w:cstheme="minorHAnsi"/>
                <w:color w:val="000000"/>
                <w:sz w:val="19"/>
                <w:szCs w:val="19"/>
              </w:rPr>
            </w:pPr>
            <w:r w:rsidRPr="00347FA2">
              <w:rPr>
                <w:rFonts w:asciiTheme="minorHAnsi" w:hAnsiTheme="minorHAnsi" w:cstheme="minorHAnsi"/>
                <w:color w:val="000000"/>
                <w:sz w:val="19"/>
                <w:szCs w:val="19"/>
              </w:rPr>
              <w:t>3 sites partagés en 6 cellules.</w:t>
            </w:r>
          </w:p>
          <w:p w14:paraId="2E6D6060" w14:textId="68883E9E" w:rsidR="00BD66CC" w:rsidRDefault="00347FA2" w:rsidP="00C63CA2">
            <w:pPr>
              <w:spacing w:after="0"/>
              <w:contextualSpacing/>
              <w:rPr>
                <w:rFonts w:asciiTheme="minorHAnsi" w:hAnsiTheme="minorHAnsi" w:cstheme="minorHAnsi"/>
                <w:color w:val="000000"/>
                <w:sz w:val="19"/>
                <w:szCs w:val="19"/>
              </w:rPr>
            </w:pPr>
            <w:r w:rsidRPr="00347FA2">
              <w:rPr>
                <w:rFonts w:asciiTheme="minorHAnsi" w:hAnsiTheme="minorHAnsi" w:cstheme="minorHAnsi"/>
                <w:color w:val="000000"/>
                <w:sz w:val="19"/>
                <w:szCs w:val="19"/>
              </w:rPr>
              <w:t>Région Centre, Cosmetic Valley.</w:t>
            </w:r>
          </w:p>
          <w:p w14:paraId="3517002B" w14:textId="77777777" w:rsidR="00BD66CC" w:rsidRPr="00EE612C" w:rsidRDefault="00BD66CC" w:rsidP="00C63CA2">
            <w:pPr>
              <w:spacing w:after="0"/>
              <w:contextualSpacing/>
              <w:rPr>
                <w:rFonts w:asciiTheme="minorHAnsi" w:hAnsiTheme="minorHAnsi" w:cstheme="minorHAnsi"/>
                <w:color w:val="000000"/>
                <w:sz w:val="19"/>
                <w:szCs w:val="19"/>
              </w:rPr>
            </w:pPr>
          </w:p>
        </w:tc>
      </w:tr>
      <w:tr w:rsidR="00357C35" w:rsidRPr="007A2B4F" w14:paraId="09353DF6" w14:textId="77777777" w:rsidTr="004B2932">
        <w:tc>
          <w:tcPr>
            <w:tcW w:w="421" w:type="dxa"/>
          </w:tcPr>
          <w:p w14:paraId="75EA9B36" w14:textId="77777777" w:rsidR="00357C35" w:rsidRPr="003B3B28" w:rsidRDefault="00357C35"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14</w:t>
            </w:r>
          </w:p>
        </w:tc>
        <w:tc>
          <w:tcPr>
            <w:tcW w:w="6662" w:type="dxa"/>
            <w:gridSpan w:val="2"/>
          </w:tcPr>
          <w:p w14:paraId="445165EC" w14:textId="77777777" w:rsidR="00357C35" w:rsidRDefault="00357C35"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Disposez-vous en France de sites automatisés </w:t>
            </w:r>
            <w:r w:rsidR="006748D1">
              <w:rPr>
                <w:rFonts w:asciiTheme="minorHAnsi" w:hAnsiTheme="minorHAnsi" w:cstheme="minorHAnsi"/>
                <w:color w:val="000000"/>
                <w:sz w:val="19"/>
                <w:szCs w:val="19"/>
              </w:rPr>
              <w:t xml:space="preserve">(au moins partiellement) </w:t>
            </w:r>
            <w:r>
              <w:rPr>
                <w:rFonts w:asciiTheme="minorHAnsi" w:hAnsiTheme="minorHAnsi" w:cstheme="minorHAnsi"/>
                <w:color w:val="000000"/>
                <w:sz w:val="19"/>
                <w:szCs w:val="19"/>
              </w:rPr>
              <w:t>?</w:t>
            </w:r>
          </w:p>
          <w:p w14:paraId="01BFD998" w14:textId="77777777" w:rsidR="00357C35" w:rsidRDefault="00357C35"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Si oui, combien ?</w:t>
            </w:r>
          </w:p>
          <w:p w14:paraId="380B3AF1" w14:textId="77777777" w:rsidR="00C50709" w:rsidRPr="00EE612C" w:rsidRDefault="00357C35" w:rsidP="00245FA5">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lastRenderedPageBreak/>
              <w:t xml:space="preserve">- Pouvez-vous </w:t>
            </w:r>
            <w:r w:rsidR="00C50709">
              <w:rPr>
                <w:rFonts w:asciiTheme="minorHAnsi" w:hAnsiTheme="minorHAnsi" w:cstheme="minorHAnsi"/>
                <w:color w:val="000000"/>
                <w:sz w:val="19"/>
                <w:szCs w:val="19"/>
              </w:rPr>
              <w:t>mentionner</w:t>
            </w:r>
            <w:r w:rsidR="00245FA5">
              <w:rPr>
                <w:rFonts w:asciiTheme="minorHAnsi" w:hAnsiTheme="minorHAnsi" w:cstheme="minorHAnsi"/>
                <w:color w:val="000000"/>
                <w:sz w:val="19"/>
                <w:szCs w:val="19"/>
              </w:rPr>
              <w:t xml:space="preserve"> un ou plusieurs </w:t>
            </w:r>
            <w:r w:rsidR="00C50709">
              <w:rPr>
                <w:rFonts w:asciiTheme="minorHAnsi" w:hAnsiTheme="minorHAnsi" w:cstheme="minorHAnsi"/>
                <w:color w:val="000000"/>
                <w:sz w:val="19"/>
                <w:szCs w:val="19"/>
              </w:rPr>
              <w:t>projet</w:t>
            </w:r>
            <w:r w:rsidR="00245FA5">
              <w:rPr>
                <w:rFonts w:asciiTheme="minorHAnsi" w:hAnsiTheme="minorHAnsi" w:cstheme="minorHAnsi"/>
                <w:color w:val="000000"/>
                <w:sz w:val="19"/>
                <w:szCs w:val="19"/>
              </w:rPr>
              <w:t xml:space="preserve">s </w:t>
            </w:r>
            <w:r w:rsidR="00C50709">
              <w:rPr>
                <w:rFonts w:asciiTheme="minorHAnsi" w:hAnsiTheme="minorHAnsi" w:cstheme="minorHAnsi"/>
                <w:color w:val="000000"/>
                <w:sz w:val="19"/>
                <w:szCs w:val="19"/>
              </w:rPr>
              <w:t>récent</w:t>
            </w:r>
            <w:r w:rsidR="00245FA5">
              <w:rPr>
                <w:rFonts w:asciiTheme="minorHAnsi" w:hAnsiTheme="minorHAnsi" w:cstheme="minorHAnsi"/>
                <w:color w:val="000000"/>
                <w:sz w:val="19"/>
                <w:szCs w:val="19"/>
              </w:rPr>
              <w:t>s</w:t>
            </w:r>
            <w:r w:rsidR="00C50709">
              <w:rPr>
                <w:rFonts w:asciiTheme="minorHAnsi" w:hAnsiTheme="minorHAnsi" w:cstheme="minorHAnsi"/>
                <w:color w:val="000000"/>
                <w:sz w:val="19"/>
                <w:szCs w:val="19"/>
              </w:rPr>
              <w:t xml:space="preserve"> d’automatisation</w:t>
            </w:r>
            <w:r>
              <w:rPr>
                <w:rFonts w:asciiTheme="minorHAnsi" w:hAnsiTheme="minorHAnsi" w:cstheme="minorHAnsi"/>
                <w:color w:val="000000"/>
                <w:sz w:val="19"/>
                <w:szCs w:val="19"/>
              </w:rPr>
              <w:t> ?</w:t>
            </w:r>
            <w:r w:rsidR="00B462A6">
              <w:rPr>
                <w:rFonts w:asciiTheme="minorHAnsi" w:hAnsiTheme="minorHAnsi" w:cstheme="minorHAnsi"/>
                <w:color w:val="000000"/>
                <w:sz w:val="19"/>
                <w:szCs w:val="19"/>
              </w:rPr>
              <w:t xml:space="preserve"> </w:t>
            </w:r>
            <w:r w:rsidR="003C6ADD">
              <w:rPr>
                <w:rFonts w:asciiTheme="minorHAnsi" w:hAnsiTheme="minorHAnsi" w:cstheme="minorHAnsi"/>
                <w:color w:val="000000"/>
                <w:sz w:val="19"/>
                <w:szCs w:val="19"/>
              </w:rPr>
              <w:t>(quel site, quel type de solution</w:t>
            </w:r>
            <w:r w:rsidR="00245FA5">
              <w:rPr>
                <w:rFonts w:asciiTheme="minorHAnsi" w:hAnsiTheme="minorHAnsi" w:cstheme="minorHAnsi"/>
                <w:color w:val="000000"/>
                <w:sz w:val="19"/>
                <w:szCs w:val="19"/>
              </w:rPr>
              <w:t>…</w:t>
            </w:r>
            <w:r w:rsidR="00B462A6">
              <w:rPr>
                <w:rFonts w:asciiTheme="minorHAnsi" w:hAnsiTheme="minorHAnsi" w:cstheme="minorHAnsi"/>
                <w:color w:val="000000"/>
                <w:sz w:val="19"/>
                <w:szCs w:val="19"/>
              </w:rPr>
              <w:t>)</w:t>
            </w:r>
          </w:p>
        </w:tc>
        <w:tc>
          <w:tcPr>
            <w:tcW w:w="3544" w:type="dxa"/>
          </w:tcPr>
          <w:p w14:paraId="2C43BAEE" w14:textId="77777777" w:rsidR="007F356D" w:rsidRPr="007F356D" w:rsidRDefault="007F356D" w:rsidP="007F356D">
            <w:pPr>
              <w:spacing w:after="0"/>
              <w:contextualSpacing/>
              <w:rPr>
                <w:rFonts w:asciiTheme="minorHAnsi" w:hAnsiTheme="minorHAnsi" w:cstheme="minorHAnsi"/>
                <w:color w:val="000000"/>
                <w:sz w:val="19"/>
                <w:szCs w:val="19"/>
              </w:rPr>
            </w:pPr>
            <w:r w:rsidRPr="007F356D">
              <w:rPr>
                <w:rFonts w:asciiTheme="minorHAnsi" w:hAnsiTheme="minorHAnsi" w:cstheme="minorHAnsi"/>
                <w:color w:val="000000"/>
                <w:sz w:val="19"/>
                <w:szCs w:val="19"/>
              </w:rPr>
              <w:lastRenderedPageBreak/>
              <w:t xml:space="preserve">1 site semi automatisé avec 100 mètres de convoyeur (CIUCH) pour la préparation de commande picking dynamique au colis </w:t>
            </w:r>
            <w:r w:rsidRPr="007F356D">
              <w:rPr>
                <w:rFonts w:asciiTheme="minorHAnsi" w:hAnsiTheme="minorHAnsi" w:cstheme="minorHAnsi"/>
                <w:color w:val="000000"/>
                <w:sz w:val="19"/>
                <w:szCs w:val="19"/>
              </w:rPr>
              <w:lastRenderedPageBreak/>
              <w:t>avec pesée, coiffe, étiquetage, cerclage et dispatche automatisés des colis.</w:t>
            </w:r>
          </w:p>
          <w:p w14:paraId="0048F03E" w14:textId="70AC4F11" w:rsidR="00BD66CC" w:rsidRPr="00EE612C" w:rsidRDefault="007F356D" w:rsidP="00C63CA2">
            <w:pPr>
              <w:spacing w:after="0"/>
              <w:contextualSpacing/>
              <w:rPr>
                <w:rFonts w:asciiTheme="minorHAnsi" w:hAnsiTheme="minorHAnsi" w:cstheme="minorHAnsi"/>
                <w:color w:val="000000"/>
                <w:sz w:val="19"/>
                <w:szCs w:val="19"/>
              </w:rPr>
            </w:pPr>
            <w:r w:rsidRPr="007F356D">
              <w:rPr>
                <w:rFonts w:asciiTheme="minorHAnsi" w:hAnsiTheme="minorHAnsi" w:cstheme="minorHAnsi"/>
                <w:color w:val="000000"/>
                <w:sz w:val="19"/>
                <w:szCs w:val="19"/>
              </w:rPr>
              <w:t>1 cellule de stockage de 6 000m² en allée étroite avec des chariots élévateurs à trajectoire filoguidés</w:t>
            </w:r>
          </w:p>
        </w:tc>
      </w:tr>
      <w:tr w:rsidR="00380802" w:rsidRPr="007A2B4F" w14:paraId="3C393512" w14:textId="77777777" w:rsidTr="004B2932">
        <w:tc>
          <w:tcPr>
            <w:tcW w:w="421" w:type="dxa"/>
          </w:tcPr>
          <w:p w14:paraId="5A96CC20" w14:textId="77777777" w:rsidR="00380802" w:rsidRPr="003B3B28" w:rsidRDefault="00E560BA"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lastRenderedPageBreak/>
              <w:t>15</w:t>
            </w:r>
          </w:p>
        </w:tc>
        <w:tc>
          <w:tcPr>
            <w:tcW w:w="6662" w:type="dxa"/>
            <w:gridSpan w:val="2"/>
          </w:tcPr>
          <w:p w14:paraId="3ACD67F3" w14:textId="4670298F" w:rsidR="006748D1" w:rsidRPr="00EE612C" w:rsidRDefault="00380802" w:rsidP="00C63CA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 xml:space="preserve">Nombre de collaborateurs en France </w:t>
            </w:r>
            <w:r w:rsidRPr="00245FA5">
              <w:rPr>
                <w:rFonts w:asciiTheme="minorHAnsi" w:hAnsiTheme="minorHAnsi" w:cstheme="minorHAnsi"/>
                <w:b/>
                <w:color w:val="000000"/>
                <w:sz w:val="19"/>
                <w:szCs w:val="19"/>
              </w:rPr>
              <w:t>en logistique</w:t>
            </w:r>
            <w:r w:rsidRPr="00EE612C">
              <w:rPr>
                <w:rFonts w:asciiTheme="minorHAnsi" w:hAnsiTheme="minorHAnsi" w:cstheme="minorHAnsi"/>
                <w:color w:val="000000"/>
                <w:sz w:val="19"/>
                <w:szCs w:val="19"/>
              </w:rPr>
              <w:t xml:space="preserve"> (en équivalent temps plein)</w:t>
            </w:r>
          </w:p>
        </w:tc>
        <w:tc>
          <w:tcPr>
            <w:tcW w:w="3544" w:type="dxa"/>
          </w:tcPr>
          <w:p w14:paraId="71ED6B45" w14:textId="589FD207" w:rsidR="00BD66CC" w:rsidRPr="00EE612C" w:rsidRDefault="007F356D"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NC</w:t>
            </w:r>
          </w:p>
        </w:tc>
      </w:tr>
      <w:tr w:rsidR="00380802" w:rsidRPr="007A2B4F" w14:paraId="2C29042A" w14:textId="77777777" w:rsidTr="004B2932">
        <w:tc>
          <w:tcPr>
            <w:tcW w:w="421" w:type="dxa"/>
          </w:tcPr>
          <w:p w14:paraId="79B5C8E1" w14:textId="77777777" w:rsidR="00380802" w:rsidRPr="003B3B28" w:rsidRDefault="00E560BA" w:rsidP="00C63CA2">
            <w:pPr>
              <w:spacing w:after="0"/>
              <w:contextualSpacing/>
              <w:rPr>
                <w:rFonts w:asciiTheme="minorHAnsi" w:hAnsiTheme="minorHAnsi" w:cstheme="minorHAnsi"/>
                <w:b/>
                <w:iCs/>
                <w:color w:val="000000"/>
                <w:sz w:val="19"/>
                <w:szCs w:val="19"/>
              </w:rPr>
            </w:pPr>
            <w:r w:rsidRPr="003B3B28">
              <w:rPr>
                <w:rFonts w:asciiTheme="minorHAnsi" w:hAnsiTheme="minorHAnsi" w:cstheme="minorHAnsi"/>
                <w:b/>
                <w:iCs/>
                <w:color w:val="000000"/>
                <w:sz w:val="19"/>
                <w:szCs w:val="19"/>
              </w:rPr>
              <w:t>16</w:t>
            </w:r>
          </w:p>
        </w:tc>
        <w:tc>
          <w:tcPr>
            <w:tcW w:w="6662" w:type="dxa"/>
            <w:gridSpan w:val="2"/>
          </w:tcPr>
          <w:p w14:paraId="4DE85BAB" w14:textId="77777777" w:rsidR="00380802" w:rsidRPr="00EE612C" w:rsidRDefault="00380802" w:rsidP="00C63CA2">
            <w:pPr>
              <w:spacing w:after="0"/>
              <w:contextualSpacing/>
              <w:rPr>
                <w:rFonts w:asciiTheme="minorHAnsi" w:hAnsiTheme="minorHAnsi" w:cstheme="minorHAnsi"/>
                <w:bCs/>
                <w:iCs/>
                <w:color w:val="000000"/>
                <w:sz w:val="19"/>
                <w:szCs w:val="19"/>
              </w:rPr>
            </w:pPr>
            <w:r w:rsidRPr="003C6ADD">
              <w:rPr>
                <w:rFonts w:asciiTheme="minorHAnsi" w:hAnsiTheme="minorHAnsi" w:cstheme="minorHAnsi"/>
                <w:b/>
                <w:bCs/>
                <w:iCs/>
                <w:color w:val="000000"/>
                <w:sz w:val="19"/>
                <w:szCs w:val="19"/>
              </w:rPr>
              <w:t xml:space="preserve">Secteurs de spécialisation </w:t>
            </w:r>
            <w:r w:rsidR="00830F5A" w:rsidRPr="003C6ADD">
              <w:rPr>
                <w:rFonts w:asciiTheme="minorHAnsi" w:hAnsiTheme="minorHAnsi" w:cstheme="minorHAnsi"/>
                <w:b/>
                <w:bCs/>
                <w:iCs/>
                <w:color w:val="000000"/>
                <w:sz w:val="19"/>
                <w:szCs w:val="19"/>
              </w:rPr>
              <w:t>en logistique</w:t>
            </w:r>
            <w:r w:rsidR="00830F5A" w:rsidRPr="00EE612C">
              <w:rPr>
                <w:rFonts w:asciiTheme="minorHAnsi" w:hAnsiTheme="minorHAnsi" w:cstheme="minorHAnsi"/>
                <w:bCs/>
                <w:iCs/>
                <w:color w:val="000000"/>
                <w:sz w:val="19"/>
                <w:szCs w:val="19"/>
              </w:rPr>
              <w:t xml:space="preserve"> </w:t>
            </w:r>
            <w:r w:rsidR="00F50467" w:rsidRPr="00EE612C">
              <w:rPr>
                <w:rFonts w:asciiTheme="minorHAnsi" w:hAnsiTheme="minorHAnsi" w:cstheme="minorHAnsi"/>
                <w:bCs/>
                <w:iCs/>
                <w:color w:val="000000"/>
                <w:sz w:val="19"/>
                <w:szCs w:val="19"/>
              </w:rPr>
              <w:t>(avec si possible leur</w:t>
            </w:r>
            <w:r w:rsidRPr="00EE612C">
              <w:rPr>
                <w:rFonts w:asciiTheme="minorHAnsi" w:hAnsiTheme="minorHAnsi" w:cstheme="minorHAnsi"/>
                <w:bCs/>
                <w:iCs/>
                <w:color w:val="000000"/>
                <w:sz w:val="19"/>
                <w:szCs w:val="19"/>
              </w:rPr>
              <w:t xml:space="preserve"> </w:t>
            </w:r>
            <w:r w:rsidRPr="00186EEF">
              <w:rPr>
                <w:rFonts w:asciiTheme="minorHAnsi" w:hAnsiTheme="minorHAnsi" w:cstheme="minorHAnsi"/>
                <w:b/>
                <w:bCs/>
                <w:iCs/>
                <w:color w:val="000000"/>
                <w:sz w:val="19"/>
                <w:szCs w:val="19"/>
              </w:rPr>
              <w:t>poids re</w:t>
            </w:r>
            <w:r w:rsidR="00F50467" w:rsidRPr="00186EEF">
              <w:rPr>
                <w:rFonts w:asciiTheme="minorHAnsi" w:hAnsiTheme="minorHAnsi" w:cstheme="minorHAnsi"/>
                <w:b/>
                <w:bCs/>
                <w:iCs/>
                <w:color w:val="000000"/>
                <w:sz w:val="19"/>
                <w:szCs w:val="19"/>
              </w:rPr>
              <w:t>spectif</w:t>
            </w:r>
            <w:r w:rsidRPr="00186EEF">
              <w:rPr>
                <w:rFonts w:asciiTheme="minorHAnsi" w:hAnsiTheme="minorHAnsi" w:cstheme="minorHAnsi"/>
                <w:b/>
                <w:bCs/>
                <w:iCs/>
                <w:color w:val="000000"/>
                <w:sz w:val="19"/>
                <w:szCs w:val="19"/>
              </w:rPr>
              <w:t xml:space="preserve"> en</w:t>
            </w:r>
            <w:r w:rsidR="00F50467" w:rsidRPr="00186EEF">
              <w:rPr>
                <w:rFonts w:asciiTheme="minorHAnsi" w:hAnsiTheme="minorHAnsi" w:cstheme="minorHAnsi"/>
                <w:b/>
                <w:bCs/>
                <w:iCs/>
                <w:color w:val="000000"/>
                <w:sz w:val="19"/>
                <w:szCs w:val="19"/>
              </w:rPr>
              <w:t xml:space="preserve"> %</w:t>
            </w:r>
            <w:r w:rsidR="00F50467" w:rsidRPr="00EE612C">
              <w:rPr>
                <w:rFonts w:asciiTheme="minorHAnsi" w:hAnsiTheme="minorHAnsi" w:cstheme="minorHAnsi"/>
                <w:bCs/>
                <w:iCs/>
                <w:color w:val="000000"/>
                <w:sz w:val="19"/>
                <w:szCs w:val="19"/>
              </w:rPr>
              <w:t>)</w:t>
            </w:r>
          </w:p>
          <w:p w14:paraId="661199BE" w14:textId="77777777" w:rsidR="00380802" w:rsidRPr="00EE612C" w:rsidRDefault="001E542E"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Agroa</w:t>
            </w:r>
            <w:r w:rsidR="00380802" w:rsidRPr="00EE612C">
              <w:rPr>
                <w:rFonts w:asciiTheme="minorHAnsi" w:hAnsiTheme="minorHAnsi" w:cstheme="minorHAnsi"/>
                <w:color w:val="000000"/>
                <w:sz w:val="19"/>
                <w:szCs w:val="19"/>
              </w:rPr>
              <w:t>limentaire</w:t>
            </w:r>
          </w:p>
          <w:p w14:paraId="4C43FA12" w14:textId="77777777" w:rsidR="00064279" w:rsidRPr="00EE612C" w:rsidRDefault="00064279"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Aéronautique</w:t>
            </w:r>
          </w:p>
          <w:p w14:paraId="66DD5B87" w14:textId="77777777" w:rsidR="00064279" w:rsidRPr="00EE612C" w:rsidRDefault="00064279"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Automobile</w:t>
            </w:r>
          </w:p>
          <w:p w14:paraId="550D45D3" w14:textId="77777777" w:rsidR="00962411" w:rsidRPr="00EE612C" w:rsidRDefault="00962411"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Boissons</w:t>
            </w:r>
          </w:p>
          <w:p w14:paraId="793C8C30" w14:textId="77777777" w:rsidR="00064279" w:rsidRPr="00EE612C" w:rsidRDefault="00064279"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Chimie</w:t>
            </w:r>
            <w:r w:rsidR="000A101F">
              <w:rPr>
                <w:rFonts w:asciiTheme="minorHAnsi" w:hAnsiTheme="minorHAnsi" w:cstheme="minorHAnsi"/>
                <w:color w:val="000000"/>
                <w:sz w:val="19"/>
                <w:szCs w:val="19"/>
              </w:rPr>
              <w:t xml:space="preserve"> </w:t>
            </w:r>
            <w:r w:rsidR="00317032">
              <w:rPr>
                <w:rFonts w:asciiTheme="minorHAnsi" w:hAnsiTheme="minorHAnsi" w:cstheme="minorHAnsi"/>
                <w:color w:val="000000"/>
                <w:sz w:val="19"/>
                <w:szCs w:val="19"/>
              </w:rPr>
              <w:t>/</w:t>
            </w:r>
            <w:r w:rsidR="000A101F">
              <w:rPr>
                <w:rFonts w:asciiTheme="minorHAnsi" w:hAnsiTheme="minorHAnsi" w:cstheme="minorHAnsi"/>
                <w:color w:val="000000"/>
                <w:sz w:val="19"/>
                <w:szCs w:val="19"/>
              </w:rPr>
              <w:t xml:space="preserve"> </w:t>
            </w:r>
            <w:r w:rsidR="00317032">
              <w:rPr>
                <w:rFonts w:asciiTheme="minorHAnsi" w:hAnsiTheme="minorHAnsi" w:cstheme="minorHAnsi"/>
                <w:color w:val="000000"/>
                <w:sz w:val="19"/>
                <w:szCs w:val="19"/>
              </w:rPr>
              <w:t>produit dangereux</w:t>
            </w:r>
          </w:p>
          <w:p w14:paraId="22DAF3CB" w14:textId="77777777" w:rsidR="00380802" w:rsidRPr="00EE612C" w:rsidRDefault="008A6A17"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E-commerce</w:t>
            </w:r>
          </w:p>
          <w:p w14:paraId="44C76B04" w14:textId="77777777" w:rsidR="00380802" w:rsidRPr="00EE612C" w:rsidRDefault="00380802"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Distribution spécialisée</w:t>
            </w:r>
          </w:p>
          <w:p w14:paraId="3161621A" w14:textId="77777777" w:rsidR="00002DF1" w:rsidRPr="00EE612C" w:rsidRDefault="00002DF1"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PGC</w:t>
            </w:r>
          </w:p>
          <w:p w14:paraId="7FFD5DA0" w14:textId="77777777" w:rsidR="00BB1DCE" w:rsidRPr="00EE612C" w:rsidRDefault="00BB1DCE"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Température dirigée (précisez éventuellement)</w:t>
            </w:r>
          </w:p>
          <w:p w14:paraId="35FDCFB1" w14:textId="77777777" w:rsidR="00380802" w:rsidRPr="00EE612C" w:rsidRDefault="00380802"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Grande distribution</w:t>
            </w:r>
          </w:p>
          <w:p w14:paraId="651589D9" w14:textId="77777777" w:rsidR="00962411" w:rsidRPr="00EE612C" w:rsidRDefault="001E542E"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High-</w:t>
            </w:r>
            <w:r w:rsidR="00962411" w:rsidRPr="00EE612C">
              <w:rPr>
                <w:rFonts w:asciiTheme="minorHAnsi" w:hAnsiTheme="minorHAnsi" w:cstheme="minorHAnsi"/>
                <w:color w:val="000000"/>
                <w:sz w:val="19"/>
                <w:szCs w:val="19"/>
              </w:rPr>
              <w:t>tech</w:t>
            </w:r>
          </w:p>
          <w:p w14:paraId="06562DCA" w14:textId="77777777" w:rsidR="004417EE" w:rsidRPr="00EE612C" w:rsidRDefault="004417EE"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Logistique de chantier</w:t>
            </w:r>
          </w:p>
          <w:p w14:paraId="33275DB3" w14:textId="77777777" w:rsidR="00962411" w:rsidRPr="00EE612C" w:rsidRDefault="00962411"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Logistique indu</w:t>
            </w:r>
            <w:r w:rsidR="004417EE" w:rsidRPr="00EE612C">
              <w:rPr>
                <w:rFonts w:asciiTheme="minorHAnsi" w:hAnsiTheme="minorHAnsi" w:cstheme="minorHAnsi"/>
                <w:color w:val="000000"/>
                <w:sz w:val="19"/>
                <w:szCs w:val="19"/>
              </w:rPr>
              <w:t>strielle in situ</w:t>
            </w:r>
          </w:p>
          <w:p w14:paraId="0842622A" w14:textId="77777777" w:rsidR="00380802" w:rsidRPr="00EE612C" w:rsidRDefault="00380802"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Luxe</w:t>
            </w:r>
          </w:p>
          <w:p w14:paraId="75BC9954" w14:textId="77777777" w:rsidR="00380802" w:rsidRPr="00EE612C" w:rsidRDefault="00380802"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Parfums</w:t>
            </w:r>
            <w:r w:rsidR="000A101F">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w:t>
            </w:r>
            <w:r w:rsidR="000A101F">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cosmétique</w:t>
            </w:r>
          </w:p>
          <w:p w14:paraId="5F5334EF" w14:textId="77777777" w:rsidR="00380802" w:rsidRPr="00EE612C" w:rsidRDefault="00512A34"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Produits pharmaceutiques</w:t>
            </w:r>
          </w:p>
          <w:p w14:paraId="162293C3" w14:textId="23C7BFEA" w:rsidR="00380802" w:rsidRPr="00EE612C" w:rsidRDefault="00380802"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Textile</w:t>
            </w:r>
            <w:r w:rsidR="004C75D5">
              <w:rPr>
                <w:rFonts w:asciiTheme="minorHAnsi" w:hAnsiTheme="minorHAnsi" w:cstheme="minorHAnsi"/>
                <w:color w:val="000000"/>
                <w:sz w:val="19"/>
                <w:szCs w:val="19"/>
              </w:rPr>
              <w:t>/Mode</w:t>
            </w:r>
          </w:p>
          <w:p w14:paraId="478B58A3" w14:textId="77777777" w:rsidR="00380802" w:rsidRPr="00EE612C" w:rsidRDefault="00380802"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Vins et spiritueux</w:t>
            </w:r>
          </w:p>
          <w:p w14:paraId="47D432EA" w14:textId="77777777" w:rsidR="00A70D5E" w:rsidRPr="00EE612C" w:rsidRDefault="00A70D5E"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Pièces détachées</w:t>
            </w:r>
          </w:p>
          <w:p w14:paraId="76EA6293" w14:textId="796C4792" w:rsidR="00512A34" w:rsidRPr="00EA2239" w:rsidRDefault="004417EE" w:rsidP="00C63CA2">
            <w:pPr>
              <w:numPr>
                <w:ilvl w:val="0"/>
                <w:numId w:val="1"/>
              </w:num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A</w:t>
            </w:r>
            <w:r w:rsidR="00380802" w:rsidRPr="00EE612C">
              <w:rPr>
                <w:rFonts w:asciiTheme="minorHAnsi" w:hAnsiTheme="minorHAnsi" w:cstheme="minorHAnsi"/>
                <w:color w:val="000000"/>
                <w:sz w:val="19"/>
                <w:szCs w:val="19"/>
              </w:rPr>
              <w:t>utres (précisez)</w:t>
            </w:r>
          </w:p>
        </w:tc>
        <w:tc>
          <w:tcPr>
            <w:tcW w:w="3544" w:type="dxa"/>
          </w:tcPr>
          <w:p w14:paraId="18D4A607" w14:textId="77777777" w:rsidR="00380802" w:rsidRPr="00EE612C" w:rsidRDefault="00380802" w:rsidP="00C63CA2">
            <w:pPr>
              <w:spacing w:after="0"/>
              <w:contextualSpacing/>
              <w:rPr>
                <w:rFonts w:asciiTheme="minorHAnsi" w:hAnsiTheme="minorHAnsi" w:cstheme="minorHAnsi"/>
                <w:color w:val="000000"/>
                <w:sz w:val="19"/>
                <w:szCs w:val="19"/>
              </w:rPr>
            </w:pPr>
          </w:p>
          <w:p w14:paraId="0DF5BA78" w14:textId="00B8870E" w:rsidR="00EA6632" w:rsidRDefault="00EA6632" w:rsidP="0031129A">
            <w:pPr>
              <w:spacing w:after="0"/>
              <w:contextualSpacing/>
              <w:rPr>
                <w:rFonts w:asciiTheme="minorHAnsi" w:hAnsiTheme="minorHAnsi" w:cstheme="minorHAnsi"/>
                <w:color w:val="000000"/>
                <w:sz w:val="19"/>
                <w:szCs w:val="19"/>
              </w:rPr>
            </w:pPr>
          </w:p>
          <w:p w14:paraId="5A13AE67" w14:textId="77777777" w:rsidR="007F356D" w:rsidRPr="007F356D" w:rsidRDefault="007F356D" w:rsidP="007F356D">
            <w:pPr>
              <w:spacing w:after="0"/>
              <w:contextualSpacing/>
              <w:rPr>
                <w:rFonts w:asciiTheme="minorHAnsi" w:hAnsiTheme="minorHAnsi" w:cstheme="minorHAnsi"/>
                <w:color w:val="000000"/>
                <w:sz w:val="19"/>
                <w:szCs w:val="19"/>
              </w:rPr>
            </w:pPr>
            <w:r w:rsidRPr="007F356D">
              <w:rPr>
                <w:rFonts w:asciiTheme="minorHAnsi" w:hAnsiTheme="minorHAnsi" w:cstheme="minorHAnsi"/>
                <w:color w:val="000000"/>
                <w:sz w:val="19"/>
                <w:szCs w:val="19"/>
              </w:rPr>
              <w:t>- Luxe</w:t>
            </w:r>
          </w:p>
          <w:p w14:paraId="40169EA7" w14:textId="77777777" w:rsidR="007F356D" w:rsidRPr="007F356D" w:rsidRDefault="007F356D" w:rsidP="007F356D">
            <w:pPr>
              <w:spacing w:after="0"/>
              <w:contextualSpacing/>
              <w:rPr>
                <w:rFonts w:asciiTheme="minorHAnsi" w:hAnsiTheme="minorHAnsi" w:cstheme="minorHAnsi"/>
                <w:color w:val="000000"/>
                <w:sz w:val="19"/>
                <w:szCs w:val="19"/>
              </w:rPr>
            </w:pPr>
            <w:r w:rsidRPr="007F356D">
              <w:rPr>
                <w:rFonts w:asciiTheme="minorHAnsi" w:hAnsiTheme="minorHAnsi" w:cstheme="minorHAnsi"/>
                <w:color w:val="000000"/>
                <w:sz w:val="19"/>
                <w:szCs w:val="19"/>
              </w:rPr>
              <w:t>- Parfums / cosmétique</w:t>
            </w:r>
          </w:p>
          <w:p w14:paraId="3ED14276" w14:textId="77777777" w:rsidR="007F356D" w:rsidRPr="007F356D" w:rsidRDefault="007F356D" w:rsidP="007F356D">
            <w:pPr>
              <w:spacing w:after="0"/>
              <w:contextualSpacing/>
              <w:rPr>
                <w:rFonts w:asciiTheme="minorHAnsi" w:hAnsiTheme="minorHAnsi" w:cstheme="minorHAnsi"/>
                <w:color w:val="000000"/>
                <w:sz w:val="19"/>
                <w:szCs w:val="19"/>
              </w:rPr>
            </w:pPr>
            <w:r w:rsidRPr="007F356D">
              <w:rPr>
                <w:rFonts w:asciiTheme="minorHAnsi" w:hAnsiTheme="minorHAnsi" w:cstheme="minorHAnsi"/>
                <w:color w:val="000000"/>
                <w:sz w:val="19"/>
                <w:szCs w:val="19"/>
              </w:rPr>
              <w:t>- Logistique de chantier</w:t>
            </w:r>
          </w:p>
          <w:p w14:paraId="0D41B0D1" w14:textId="7CEF81E1" w:rsidR="009D162B" w:rsidRPr="00EE612C" w:rsidRDefault="007F356D" w:rsidP="007F356D">
            <w:pPr>
              <w:spacing w:after="0"/>
              <w:contextualSpacing/>
              <w:rPr>
                <w:rFonts w:asciiTheme="minorHAnsi" w:hAnsiTheme="minorHAnsi" w:cstheme="minorHAnsi"/>
                <w:color w:val="000000"/>
                <w:sz w:val="19"/>
                <w:szCs w:val="19"/>
              </w:rPr>
            </w:pPr>
            <w:r w:rsidRPr="007F356D">
              <w:rPr>
                <w:rFonts w:asciiTheme="minorHAnsi" w:hAnsiTheme="minorHAnsi" w:cstheme="minorHAnsi"/>
                <w:color w:val="000000"/>
                <w:sz w:val="19"/>
                <w:szCs w:val="19"/>
              </w:rPr>
              <w:t>- Logistique industrielle in situ</w:t>
            </w:r>
          </w:p>
        </w:tc>
      </w:tr>
      <w:tr w:rsidR="00475FB9" w:rsidRPr="007A2B4F" w14:paraId="7D3245ED" w14:textId="77777777" w:rsidTr="004B2932">
        <w:tc>
          <w:tcPr>
            <w:tcW w:w="421" w:type="dxa"/>
          </w:tcPr>
          <w:p w14:paraId="3C91889D" w14:textId="77777777" w:rsidR="00475FB9" w:rsidRPr="003B3B28" w:rsidRDefault="00D4046C"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17</w:t>
            </w:r>
          </w:p>
        </w:tc>
        <w:tc>
          <w:tcPr>
            <w:tcW w:w="6662" w:type="dxa"/>
            <w:gridSpan w:val="2"/>
          </w:tcPr>
          <w:p w14:paraId="3632C235" w14:textId="77777777" w:rsidR="00475FB9" w:rsidRPr="00EE612C" w:rsidRDefault="00962411" w:rsidP="009F758B">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Dans la liste ci-dessus, p</w:t>
            </w:r>
            <w:r w:rsidR="00475FB9" w:rsidRPr="00EE612C">
              <w:rPr>
                <w:rFonts w:asciiTheme="minorHAnsi" w:hAnsiTheme="minorHAnsi" w:cstheme="minorHAnsi"/>
                <w:color w:val="000000"/>
                <w:sz w:val="19"/>
                <w:szCs w:val="19"/>
              </w:rPr>
              <w:t>ouvez-vous</w:t>
            </w:r>
            <w:r w:rsidR="006748D1">
              <w:rPr>
                <w:rFonts w:asciiTheme="minorHAnsi" w:hAnsiTheme="minorHAnsi" w:cstheme="minorHAnsi"/>
                <w:color w:val="000000"/>
                <w:sz w:val="19"/>
                <w:szCs w:val="19"/>
              </w:rPr>
              <w:t xml:space="preserve"> citer trois secteurs (maxi) pour</w:t>
            </w:r>
            <w:r w:rsidR="00475FB9" w:rsidRPr="00EE612C">
              <w:rPr>
                <w:rFonts w:asciiTheme="minorHAnsi" w:hAnsiTheme="minorHAnsi" w:cstheme="minorHAnsi"/>
                <w:color w:val="000000"/>
                <w:sz w:val="19"/>
                <w:szCs w:val="19"/>
              </w:rPr>
              <w:t xml:space="preserve"> lesquels votre entreprise dispose d’un savoir-faire </w:t>
            </w:r>
            <w:r w:rsidR="009F758B">
              <w:rPr>
                <w:rFonts w:asciiTheme="minorHAnsi" w:hAnsiTheme="minorHAnsi" w:cstheme="minorHAnsi"/>
                <w:color w:val="000000"/>
                <w:sz w:val="19"/>
                <w:szCs w:val="19"/>
              </w:rPr>
              <w:t xml:space="preserve">logistique </w:t>
            </w:r>
            <w:r w:rsidR="00475FB9" w:rsidRPr="00EE612C">
              <w:rPr>
                <w:rFonts w:asciiTheme="minorHAnsi" w:hAnsiTheme="minorHAnsi" w:cstheme="minorHAnsi"/>
                <w:color w:val="000000"/>
                <w:sz w:val="19"/>
                <w:szCs w:val="19"/>
              </w:rPr>
              <w:t>spécifique</w:t>
            </w:r>
            <w:r w:rsidR="009F758B">
              <w:rPr>
                <w:rFonts w:asciiTheme="minorHAnsi" w:hAnsiTheme="minorHAnsi" w:cstheme="minorHAnsi"/>
                <w:color w:val="000000"/>
                <w:sz w:val="19"/>
                <w:szCs w:val="19"/>
              </w:rPr>
              <w:t xml:space="preserve"> </w:t>
            </w:r>
            <w:r w:rsidR="00475FB9" w:rsidRPr="00EE612C">
              <w:rPr>
                <w:rFonts w:asciiTheme="minorHAnsi" w:hAnsiTheme="minorHAnsi" w:cstheme="minorHAnsi"/>
                <w:color w:val="000000"/>
                <w:sz w:val="19"/>
                <w:szCs w:val="19"/>
              </w:rPr>
              <w:t>?</w:t>
            </w:r>
          </w:p>
        </w:tc>
        <w:tc>
          <w:tcPr>
            <w:tcW w:w="3544" w:type="dxa"/>
          </w:tcPr>
          <w:p w14:paraId="4AA6D47B" w14:textId="5F645839" w:rsidR="009D162B" w:rsidRPr="00EE612C" w:rsidRDefault="00C52962" w:rsidP="00C63CA2">
            <w:pPr>
              <w:spacing w:after="0"/>
              <w:contextualSpacing/>
              <w:rPr>
                <w:rFonts w:asciiTheme="minorHAnsi" w:hAnsiTheme="minorHAnsi" w:cstheme="minorHAnsi"/>
                <w:color w:val="000000"/>
                <w:sz w:val="19"/>
                <w:szCs w:val="19"/>
              </w:rPr>
            </w:pPr>
            <w:r w:rsidRPr="00C52962">
              <w:rPr>
                <w:rFonts w:asciiTheme="minorHAnsi" w:hAnsiTheme="minorHAnsi" w:cstheme="minorHAnsi"/>
                <w:color w:val="000000"/>
                <w:sz w:val="19"/>
                <w:szCs w:val="19"/>
              </w:rPr>
              <w:t>Parfum / Cosmétique</w:t>
            </w:r>
          </w:p>
        </w:tc>
      </w:tr>
      <w:tr w:rsidR="00380802" w:rsidRPr="007A2B4F" w14:paraId="0BA7027B" w14:textId="77777777" w:rsidTr="004B2932">
        <w:tc>
          <w:tcPr>
            <w:tcW w:w="421" w:type="dxa"/>
          </w:tcPr>
          <w:p w14:paraId="0CB18DBC" w14:textId="77777777" w:rsidR="00380802" w:rsidRPr="003B3B28" w:rsidRDefault="00D4046C"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18</w:t>
            </w:r>
          </w:p>
        </w:tc>
        <w:tc>
          <w:tcPr>
            <w:tcW w:w="6662" w:type="dxa"/>
            <w:gridSpan w:val="2"/>
          </w:tcPr>
          <w:p w14:paraId="4C2D981D" w14:textId="14C85A0C" w:rsidR="00EB2352" w:rsidRPr="000F4812" w:rsidRDefault="00380802" w:rsidP="00C63CA2">
            <w:pPr>
              <w:spacing w:after="0"/>
              <w:contextualSpacing/>
              <w:rPr>
                <w:rFonts w:asciiTheme="minorHAnsi" w:hAnsiTheme="minorHAnsi" w:cstheme="minorHAnsi"/>
                <w:b/>
                <w:color w:val="000000"/>
                <w:sz w:val="19"/>
                <w:szCs w:val="19"/>
              </w:rPr>
            </w:pPr>
            <w:r w:rsidRPr="00EE612C">
              <w:rPr>
                <w:rFonts w:asciiTheme="minorHAnsi" w:hAnsiTheme="minorHAnsi" w:cstheme="minorHAnsi"/>
                <w:color w:val="000000"/>
                <w:sz w:val="19"/>
                <w:szCs w:val="19"/>
              </w:rPr>
              <w:t xml:space="preserve">Vos cinq principales références clients en </w:t>
            </w:r>
            <w:r w:rsidR="00830F5A" w:rsidRPr="00EE612C">
              <w:rPr>
                <w:rFonts w:asciiTheme="minorHAnsi" w:hAnsiTheme="minorHAnsi" w:cstheme="minorHAnsi"/>
                <w:color w:val="000000"/>
                <w:sz w:val="19"/>
                <w:szCs w:val="19"/>
              </w:rPr>
              <w:t xml:space="preserve">France </w:t>
            </w:r>
            <w:r w:rsidR="00830F5A" w:rsidRPr="00EE612C">
              <w:rPr>
                <w:rFonts w:asciiTheme="minorHAnsi" w:hAnsiTheme="minorHAnsi" w:cstheme="minorHAnsi"/>
                <w:b/>
                <w:color w:val="000000"/>
                <w:sz w:val="19"/>
                <w:szCs w:val="19"/>
              </w:rPr>
              <w:t>en logistique</w:t>
            </w:r>
          </w:p>
        </w:tc>
        <w:tc>
          <w:tcPr>
            <w:tcW w:w="3544" w:type="dxa"/>
          </w:tcPr>
          <w:p w14:paraId="61A4D5B2" w14:textId="41EF60C5" w:rsidR="00760E42" w:rsidRPr="00EE612C" w:rsidRDefault="00C52962"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NC</w:t>
            </w:r>
          </w:p>
        </w:tc>
      </w:tr>
      <w:tr w:rsidR="00380802" w:rsidRPr="007A2B4F" w14:paraId="126E8B52" w14:textId="77777777" w:rsidTr="004B2932">
        <w:tc>
          <w:tcPr>
            <w:tcW w:w="421" w:type="dxa"/>
            <w:tcBorders>
              <w:bottom w:val="single" w:sz="4" w:space="0" w:color="000000"/>
            </w:tcBorders>
          </w:tcPr>
          <w:p w14:paraId="2116E2FB" w14:textId="77777777" w:rsidR="00380802" w:rsidRPr="003B3B28" w:rsidRDefault="00D4046C" w:rsidP="00C63CA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19</w:t>
            </w:r>
          </w:p>
        </w:tc>
        <w:tc>
          <w:tcPr>
            <w:tcW w:w="6662" w:type="dxa"/>
            <w:gridSpan w:val="2"/>
            <w:tcBorders>
              <w:bottom w:val="single" w:sz="4" w:space="0" w:color="000000"/>
            </w:tcBorders>
          </w:tcPr>
          <w:p w14:paraId="73F0521D" w14:textId="7064DCD6" w:rsidR="00380802" w:rsidRPr="00EE612C" w:rsidRDefault="008A6A17" w:rsidP="00C63CA2">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Nouv</w:t>
            </w:r>
            <w:r w:rsidR="00A70D5E" w:rsidRPr="00EE612C">
              <w:rPr>
                <w:rFonts w:asciiTheme="minorHAnsi" w:hAnsiTheme="minorHAnsi" w:cstheme="minorHAnsi"/>
                <w:bCs/>
                <w:color w:val="000000"/>
                <w:sz w:val="19"/>
                <w:szCs w:val="19"/>
              </w:rPr>
              <w:t xml:space="preserve">elles références signées en </w:t>
            </w:r>
            <w:r w:rsidR="00452256">
              <w:rPr>
                <w:rFonts w:asciiTheme="minorHAnsi" w:hAnsiTheme="minorHAnsi" w:cstheme="minorHAnsi"/>
                <w:bCs/>
                <w:color w:val="000000"/>
                <w:sz w:val="19"/>
                <w:szCs w:val="19"/>
              </w:rPr>
              <w:t>202</w:t>
            </w:r>
            <w:r w:rsidR="00F83E66">
              <w:rPr>
                <w:rFonts w:asciiTheme="minorHAnsi" w:hAnsiTheme="minorHAnsi" w:cstheme="minorHAnsi"/>
                <w:bCs/>
                <w:color w:val="000000"/>
                <w:sz w:val="19"/>
                <w:szCs w:val="19"/>
              </w:rPr>
              <w:t>3</w:t>
            </w:r>
            <w:r w:rsidR="001E542E" w:rsidRPr="00EE612C">
              <w:rPr>
                <w:rFonts w:asciiTheme="minorHAnsi" w:hAnsiTheme="minorHAnsi" w:cstheme="minorHAnsi"/>
                <w:bCs/>
                <w:color w:val="000000"/>
                <w:sz w:val="19"/>
                <w:szCs w:val="19"/>
              </w:rPr>
              <w:t>-20</w:t>
            </w:r>
            <w:r w:rsidR="00452256">
              <w:rPr>
                <w:rFonts w:asciiTheme="minorHAnsi" w:hAnsiTheme="minorHAnsi" w:cstheme="minorHAnsi"/>
                <w:bCs/>
                <w:color w:val="000000"/>
                <w:sz w:val="19"/>
                <w:szCs w:val="19"/>
              </w:rPr>
              <w:t>2</w:t>
            </w:r>
            <w:r w:rsidR="00F83E66">
              <w:rPr>
                <w:rFonts w:asciiTheme="minorHAnsi" w:hAnsiTheme="minorHAnsi" w:cstheme="minorHAnsi"/>
                <w:bCs/>
                <w:color w:val="000000"/>
                <w:sz w:val="19"/>
                <w:szCs w:val="19"/>
              </w:rPr>
              <w:t xml:space="preserve">4 </w:t>
            </w:r>
            <w:r w:rsidR="00830F5A" w:rsidRPr="00EE612C">
              <w:rPr>
                <w:rFonts w:asciiTheme="minorHAnsi" w:hAnsiTheme="minorHAnsi" w:cstheme="minorHAnsi"/>
                <w:b/>
                <w:bCs/>
                <w:color w:val="000000"/>
                <w:sz w:val="19"/>
                <w:szCs w:val="19"/>
              </w:rPr>
              <w:t>en logistique</w:t>
            </w:r>
            <w:r w:rsidR="00380802" w:rsidRPr="00EE612C">
              <w:rPr>
                <w:rFonts w:asciiTheme="minorHAnsi" w:hAnsiTheme="minorHAnsi" w:cstheme="minorHAnsi"/>
                <w:bCs/>
                <w:color w:val="000000"/>
                <w:sz w:val="19"/>
                <w:szCs w:val="19"/>
              </w:rPr>
              <w:t> ?</w:t>
            </w:r>
          </w:p>
        </w:tc>
        <w:tc>
          <w:tcPr>
            <w:tcW w:w="3544" w:type="dxa"/>
            <w:tcBorders>
              <w:bottom w:val="single" w:sz="4" w:space="0" w:color="000000"/>
            </w:tcBorders>
          </w:tcPr>
          <w:p w14:paraId="235F19D3" w14:textId="62CC262F" w:rsidR="009D162B" w:rsidRPr="00EE612C" w:rsidRDefault="00C52962" w:rsidP="00C63CA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NC</w:t>
            </w:r>
          </w:p>
        </w:tc>
      </w:tr>
      <w:tr w:rsidR="00380802" w:rsidRPr="007A2B4F" w14:paraId="3815592F" w14:textId="77777777" w:rsidTr="004B2932">
        <w:tc>
          <w:tcPr>
            <w:tcW w:w="421" w:type="dxa"/>
            <w:shd w:val="pct5" w:color="auto" w:fill="auto"/>
          </w:tcPr>
          <w:p w14:paraId="35E39032" w14:textId="77777777" w:rsidR="00380802" w:rsidRPr="003B3B28" w:rsidRDefault="00380802" w:rsidP="00C63CA2">
            <w:pPr>
              <w:spacing w:after="0"/>
              <w:contextualSpacing/>
              <w:jc w:val="center"/>
              <w:rPr>
                <w:rFonts w:asciiTheme="minorHAnsi" w:hAnsiTheme="minorHAnsi" w:cstheme="minorHAnsi"/>
                <w:b/>
                <w:color w:val="000000"/>
                <w:sz w:val="19"/>
                <w:szCs w:val="19"/>
              </w:rPr>
            </w:pPr>
          </w:p>
        </w:tc>
        <w:tc>
          <w:tcPr>
            <w:tcW w:w="10206" w:type="dxa"/>
            <w:gridSpan w:val="3"/>
            <w:shd w:val="pct5" w:color="auto" w:fill="auto"/>
          </w:tcPr>
          <w:p w14:paraId="761FABF9" w14:textId="77777777" w:rsidR="00380802" w:rsidRPr="0095086C" w:rsidRDefault="00421F99" w:rsidP="00C63CA2">
            <w:pPr>
              <w:spacing w:after="0"/>
              <w:contextualSpacing/>
              <w:jc w:val="center"/>
              <w:rPr>
                <w:rFonts w:asciiTheme="minorHAnsi" w:hAnsiTheme="minorHAnsi" w:cstheme="minorHAnsi"/>
                <w:b/>
                <w:bCs/>
                <w:color w:val="000000"/>
                <w:sz w:val="28"/>
                <w:szCs w:val="28"/>
              </w:rPr>
            </w:pPr>
            <w:r w:rsidRPr="0095086C">
              <w:rPr>
                <w:rFonts w:asciiTheme="minorHAnsi" w:hAnsiTheme="minorHAnsi" w:cstheme="minorHAnsi"/>
                <w:b/>
                <w:bCs/>
                <w:color w:val="000000"/>
                <w:sz w:val="28"/>
                <w:szCs w:val="28"/>
              </w:rPr>
              <w:t>P</w:t>
            </w:r>
            <w:r w:rsidR="00380802" w:rsidRPr="0095086C">
              <w:rPr>
                <w:rFonts w:asciiTheme="minorHAnsi" w:hAnsiTheme="minorHAnsi" w:cstheme="minorHAnsi"/>
                <w:b/>
                <w:bCs/>
                <w:color w:val="000000"/>
                <w:sz w:val="28"/>
                <w:szCs w:val="28"/>
              </w:rPr>
              <w:t xml:space="preserve">restations à </w:t>
            </w:r>
            <w:r w:rsidR="00E80D35" w:rsidRPr="0095086C">
              <w:rPr>
                <w:rFonts w:asciiTheme="minorHAnsi" w:hAnsiTheme="minorHAnsi" w:cstheme="minorHAnsi"/>
                <w:b/>
                <w:bCs/>
                <w:color w:val="000000"/>
                <w:sz w:val="28"/>
                <w:szCs w:val="28"/>
              </w:rPr>
              <w:t>valeur ajoutée proposées</w:t>
            </w:r>
            <w:r w:rsidR="00AE456A">
              <w:rPr>
                <w:rFonts w:asciiTheme="minorHAnsi" w:hAnsiTheme="minorHAnsi" w:cstheme="minorHAnsi"/>
                <w:b/>
                <w:bCs/>
                <w:color w:val="000000"/>
                <w:sz w:val="28"/>
                <w:szCs w:val="28"/>
              </w:rPr>
              <w:t xml:space="preserve"> </w:t>
            </w:r>
          </w:p>
        </w:tc>
      </w:tr>
      <w:tr w:rsidR="00EA6632" w:rsidRPr="007A2B4F" w14:paraId="4B865452" w14:textId="77777777" w:rsidTr="004B2932">
        <w:tc>
          <w:tcPr>
            <w:tcW w:w="421" w:type="dxa"/>
          </w:tcPr>
          <w:p w14:paraId="260B1EF1" w14:textId="77777777" w:rsidR="00EA6632" w:rsidRPr="003B3B28" w:rsidRDefault="00EA6632" w:rsidP="00EA6632">
            <w:pPr>
              <w:pStyle w:val="Titre1"/>
              <w:spacing w:line="276" w:lineRule="auto"/>
              <w:contextualSpacing/>
              <w:rPr>
                <w:rFonts w:asciiTheme="minorHAnsi" w:hAnsiTheme="minorHAnsi" w:cstheme="minorHAnsi"/>
                <w:bCs w:val="0"/>
                <w:strike w:val="0"/>
                <w:color w:val="000000"/>
                <w:sz w:val="19"/>
                <w:szCs w:val="19"/>
              </w:rPr>
            </w:pPr>
            <w:r w:rsidRPr="003B3B28">
              <w:rPr>
                <w:rFonts w:asciiTheme="minorHAnsi" w:hAnsiTheme="minorHAnsi" w:cstheme="minorHAnsi"/>
                <w:bCs w:val="0"/>
                <w:strike w:val="0"/>
                <w:color w:val="000000"/>
                <w:sz w:val="19"/>
                <w:szCs w:val="19"/>
              </w:rPr>
              <w:t>20</w:t>
            </w:r>
          </w:p>
        </w:tc>
        <w:tc>
          <w:tcPr>
            <w:tcW w:w="6662" w:type="dxa"/>
            <w:gridSpan w:val="2"/>
          </w:tcPr>
          <w:p w14:paraId="13AEC63D" w14:textId="77777777" w:rsidR="00EA6632" w:rsidRPr="00EE612C" w:rsidRDefault="00EA6632" w:rsidP="00EA6632">
            <w:pPr>
              <w:pStyle w:val="Titre1"/>
              <w:spacing w:line="276" w:lineRule="auto"/>
              <w:contextualSpacing/>
              <w:rPr>
                <w:rFonts w:asciiTheme="minorHAnsi" w:hAnsiTheme="minorHAnsi" w:cstheme="minorHAnsi"/>
                <w:b w:val="0"/>
                <w:bCs w:val="0"/>
                <w:strike w:val="0"/>
                <w:color w:val="000000"/>
                <w:sz w:val="19"/>
                <w:szCs w:val="19"/>
              </w:rPr>
            </w:pPr>
            <w:r w:rsidRPr="00EE612C">
              <w:rPr>
                <w:rFonts w:asciiTheme="minorHAnsi" w:hAnsiTheme="minorHAnsi" w:cstheme="minorHAnsi"/>
                <w:b w:val="0"/>
                <w:bCs w:val="0"/>
                <w:strike w:val="0"/>
                <w:color w:val="000000"/>
                <w:sz w:val="19"/>
                <w:szCs w:val="19"/>
              </w:rPr>
              <w:t>Opérations de trans</w:t>
            </w:r>
            <w:r>
              <w:rPr>
                <w:rFonts w:asciiTheme="minorHAnsi" w:hAnsiTheme="minorHAnsi" w:cstheme="minorHAnsi"/>
                <w:b w:val="0"/>
                <w:bCs w:val="0"/>
                <w:strike w:val="0"/>
                <w:color w:val="000000"/>
                <w:sz w:val="19"/>
                <w:szCs w:val="19"/>
              </w:rPr>
              <w:t>port avec flotte en propre (O/N)</w:t>
            </w:r>
          </w:p>
          <w:p w14:paraId="32F7DEF6" w14:textId="77777777" w:rsidR="00EA6632" w:rsidRPr="00EE612C" w:rsidRDefault="00EA6632" w:rsidP="00EA6632">
            <w:pPr>
              <w:pStyle w:val="Titre1"/>
              <w:spacing w:line="276" w:lineRule="auto"/>
              <w:contextualSpacing/>
              <w:rPr>
                <w:rFonts w:asciiTheme="minorHAnsi" w:hAnsiTheme="minorHAnsi" w:cstheme="minorHAnsi"/>
                <w:b w:val="0"/>
                <w:sz w:val="19"/>
                <w:szCs w:val="19"/>
              </w:rPr>
            </w:pPr>
            <w:r>
              <w:rPr>
                <w:rFonts w:asciiTheme="minorHAnsi" w:hAnsiTheme="minorHAnsi" w:cstheme="minorHAnsi"/>
                <w:b w:val="0"/>
                <w:bCs w:val="0"/>
                <w:strike w:val="0"/>
                <w:color w:val="000000"/>
                <w:sz w:val="19"/>
                <w:szCs w:val="19"/>
              </w:rPr>
              <w:t xml:space="preserve">- </w:t>
            </w:r>
            <w:r w:rsidRPr="00EE612C">
              <w:rPr>
                <w:rFonts w:asciiTheme="minorHAnsi" w:hAnsiTheme="minorHAnsi" w:cstheme="minorHAnsi"/>
                <w:b w:val="0"/>
                <w:bCs w:val="0"/>
                <w:strike w:val="0"/>
                <w:color w:val="000000"/>
                <w:sz w:val="19"/>
                <w:szCs w:val="19"/>
              </w:rPr>
              <w:t>Si oui, précisez le nombre de véhicules ?</w:t>
            </w:r>
          </w:p>
        </w:tc>
        <w:tc>
          <w:tcPr>
            <w:tcW w:w="3544" w:type="dxa"/>
          </w:tcPr>
          <w:p w14:paraId="76A09A54" w14:textId="54AD060B" w:rsidR="00EA6632" w:rsidRDefault="00C52962" w:rsidP="00EA6632">
            <w:pPr>
              <w:spacing w:after="0"/>
              <w:contextualSpacing/>
              <w:rPr>
                <w:rFonts w:asciiTheme="minorHAnsi" w:hAnsiTheme="minorHAnsi" w:cstheme="minorHAnsi"/>
                <w:color w:val="000000"/>
                <w:sz w:val="19"/>
                <w:szCs w:val="19"/>
              </w:rPr>
            </w:pPr>
            <w:r w:rsidRPr="00C52962">
              <w:rPr>
                <w:rFonts w:asciiTheme="minorHAnsi" w:hAnsiTheme="minorHAnsi" w:cstheme="minorHAnsi"/>
                <w:color w:val="000000"/>
                <w:sz w:val="19"/>
                <w:szCs w:val="19"/>
              </w:rPr>
              <w:t>Oui 300 cartes grises en propre</w:t>
            </w:r>
          </w:p>
          <w:p w14:paraId="03DCDFE7" w14:textId="79D56613" w:rsidR="00EA6632" w:rsidRPr="00EE612C" w:rsidRDefault="00EA6632" w:rsidP="00EA6632">
            <w:pPr>
              <w:spacing w:after="0"/>
              <w:contextualSpacing/>
              <w:rPr>
                <w:rFonts w:asciiTheme="minorHAnsi" w:hAnsiTheme="minorHAnsi" w:cstheme="minorHAnsi"/>
                <w:color w:val="000000"/>
                <w:sz w:val="19"/>
                <w:szCs w:val="19"/>
              </w:rPr>
            </w:pPr>
          </w:p>
        </w:tc>
      </w:tr>
      <w:tr w:rsidR="00EA6632" w:rsidRPr="007A2B4F" w14:paraId="147097C5" w14:textId="77777777" w:rsidTr="004B2932">
        <w:tc>
          <w:tcPr>
            <w:tcW w:w="421" w:type="dxa"/>
          </w:tcPr>
          <w:p w14:paraId="7B5D987D" w14:textId="77777777" w:rsidR="00EA6632" w:rsidRPr="003B3B28" w:rsidRDefault="00EA6632" w:rsidP="00EA663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21</w:t>
            </w:r>
          </w:p>
          <w:p w14:paraId="50AFF749" w14:textId="77777777" w:rsidR="00EA6632" w:rsidRPr="003B3B28" w:rsidRDefault="00EA6632" w:rsidP="00EA6632">
            <w:pPr>
              <w:spacing w:after="0"/>
              <w:contextualSpacing/>
              <w:rPr>
                <w:rFonts w:asciiTheme="minorHAnsi" w:hAnsiTheme="minorHAnsi" w:cstheme="minorHAnsi"/>
                <w:b/>
                <w:color w:val="000000"/>
                <w:sz w:val="19"/>
                <w:szCs w:val="19"/>
              </w:rPr>
            </w:pPr>
          </w:p>
        </w:tc>
        <w:tc>
          <w:tcPr>
            <w:tcW w:w="6662" w:type="dxa"/>
            <w:gridSpan w:val="2"/>
          </w:tcPr>
          <w:p w14:paraId="09AE7960" w14:textId="77777777" w:rsidR="00EA6632" w:rsidRPr="00EE612C" w:rsidRDefault="00EA6632" w:rsidP="00EA663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Gestion/p</w:t>
            </w:r>
            <w:r>
              <w:rPr>
                <w:rFonts w:asciiTheme="minorHAnsi" w:hAnsiTheme="minorHAnsi" w:cstheme="minorHAnsi"/>
                <w:color w:val="000000"/>
                <w:sz w:val="19"/>
                <w:szCs w:val="19"/>
              </w:rPr>
              <w:t>ilotage des flux transport (O/N)</w:t>
            </w:r>
          </w:p>
          <w:p w14:paraId="057300CA" w14:textId="77777777" w:rsidR="00EA6632" w:rsidRPr="00EE612C" w:rsidRDefault="00EA6632" w:rsidP="00EA663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Disposez-vous du statut de commissionnaire de transport ? (O/N)</w:t>
            </w:r>
          </w:p>
        </w:tc>
        <w:tc>
          <w:tcPr>
            <w:tcW w:w="3544" w:type="dxa"/>
          </w:tcPr>
          <w:p w14:paraId="09E795F5" w14:textId="6F0E27B6" w:rsidR="00EA6632" w:rsidRPr="00EE612C" w:rsidRDefault="00C52962" w:rsidP="0031129A">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tc>
      </w:tr>
      <w:tr w:rsidR="00EA6632" w:rsidRPr="007A2B4F" w14:paraId="7056BC16" w14:textId="77777777" w:rsidTr="004B2932">
        <w:tc>
          <w:tcPr>
            <w:tcW w:w="421" w:type="dxa"/>
          </w:tcPr>
          <w:p w14:paraId="3E7B2A25" w14:textId="77777777" w:rsidR="00EA6632" w:rsidRPr="003B3B28" w:rsidRDefault="00EA6632" w:rsidP="00EA663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22</w:t>
            </w:r>
          </w:p>
        </w:tc>
        <w:tc>
          <w:tcPr>
            <w:tcW w:w="6662" w:type="dxa"/>
            <w:gridSpan w:val="2"/>
          </w:tcPr>
          <w:p w14:paraId="160CB585" w14:textId="77777777" w:rsidR="00EA6632" w:rsidRPr="00EE612C" w:rsidRDefault="00EA6632" w:rsidP="00EA6632">
            <w:pPr>
              <w:spacing w:after="0"/>
              <w:contextualSpacing/>
              <w:rPr>
                <w:rFonts w:asciiTheme="minorHAnsi" w:hAnsiTheme="minorHAnsi" w:cstheme="minorHAnsi"/>
                <w:color w:val="000000"/>
                <w:sz w:val="19"/>
                <w:szCs w:val="19"/>
              </w:rPr>
            </w:pPr>
            <w:r w:rsidRPr="00EE612C">
              <w:rPr>
                <w:rFonts w:asciiTheme="minorHAnsi" w:hAnsiTheme="minorHAnsi" w:cstheme="minorHAnsi"/>
                <w:color w:val="000000"/>
                <w:sz w:val="19"/>
                <w:szCs w:val="19"/>
              </w:rPr>
              <w:t>Gestion mutualisée des approvisionnements, ou pooling </w:t>
            </w:r>
            <w:r>
              <w:rPr>
                <w:rFonts w:asciiTheme="minorHAnsi" w:hAnsiTheme="minorHAnsi" w:cstheme="minorHAnsi"/>
                <w:color w:val="000000"/>
                <w:sz w:val="19"/>
                <w:szCs w:val="19"/>
              </w:rPr>
              <w:t>(O/N)</w:t>
            </w:r>
            <w:r w:rsidRPr="00EE612C">
              <w:rPr>
                <w:rFonts w:asciiTheme="minorHAnsi" w:hAnsiTheme="minorHAnsi" w:cstheme="minorHAnsi"/>
                <w:color w:val="000000"/>
                <w:sz w:val="19"/>
                <w:szCs w:val="19"/>
              </w:rPr>
              <w:t xml:space="preserve"> </w:t>
            </w:r>
          </w:p>
          <w:p w14:paraId="009C6E43" w14:textId="77777777" w:rsidR="00EA6632" w:rsidRPr="00EE612C" w:rsidRDefault="00EA6632" w:rsidP="00EA6632">
            <w:pPr>
              <w:spacing w:after="0"/>
              <w:contextualSpacing/>
              <w:rPr>
                <w:rFonts w:asciiTheme="minorHAnsi" w:hAnsiTheme="minorHAnsi" w:cstheme="minorHAnsi"/>
                <w:bCs/>
                <w:color w:val="000000"/>
                <w:sz w:val="19"/>
                <w:szCs w:val="19"/>
              </w:rPr>
            </w:pPr>
            <w:r>
              <w:rPr>
                <w:rFonts w:asciiTheme="minorHAnsi" w:hAnsiTheme="minorHAnsi" w:cstheme="minorHAnsi"/>
                <w:color w:val="000000"/>
                <w:sz w:val="19"/>
                <w:szCs w:val="19"/>
              </w:rPr>
              <w:t xml:space="preserve">- </w:t>
            </w:r>
            <w:r w:rsidRPr="00EE612C">
              <w:rPr>
                <w:rFonts w:asciiTheme="minorHAnsi" w:hAnsiTheme="minorHAnsi" w:cstheme="minorHAnsi"/>
                <w:color w:val="000000"/>
                <w:sz w:val="19"/>
                <w:szCs w:val="19"/>
              </w:rPr>
              <w:t>Si oui depuis quand (et si possible exemple de clients) ?</w:t>
            </w:r>
          </w:p>
        </w:tc>
        <w:tc>
          <w:tcPr>
            <w:tcW w:w="3544" w:type="dxa"/>
          </w:tcPr>
          <w:p w14:paraId="5A184688" w14:textId="03C32666" w:rsidR="00EA6632" w:rsidRPr="00EE612C" w:rsidRDefault="00C52962" w:rsidP="00EA663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tc>
      </w:tr>
      <w:tr w:rsidR="00EA6632" w:rsidRPr="007A2B4F" w14:paraId="3E9DA7B3" w14:textId="77777777" w:rsidTr="004B2932">
        <w:tc>
          <w:tcPr>
            <w:tcW w:w="421" w:type="dxa"/>
          </w:tcPr>
          <w:p w14:paraId="4A7A9712" w14:textId="77777777" w:rsidR="00EA6632" w:rsidRPr="003B3B28" w:rsidRDefault="00EA6632" w:rsidP="00EA663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23</w:t>
            </w:r>
          </w:p>
        </w:tc>
        <w:tc>
          <w:tcPr>
            <w:tcW w:w="6662" w:type="dxa"/>
            <w:gridSpan w:val="2"/>
          </w:tcPr>
          <w:p w14:paraId="5C0269C6" w14:textId="77777777" w:rsidR="00EA6632" w:rsidRDefault="00EA6632" w:rsidP="00EA663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Copacking (O/N)</w:t>
            </w:r>
          </w:p>
          <w:p w14:paraId="63A0C1C5" w14:textId="77777777" w:rsidR="00EA6632" w:rsidRPr="00EE612C" w:rsidRDefault="00EA6632" w:rsidP="00EA663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Si oui, sur combien de sites ?</w:t>
            </w:r>
          </w:p>
        </w:tc>
        <w:tc>
          <w:tcPr>
            <w:tcW w:w="3544" w:type="dxa"/>
          </w:tcPr>
          <w:p w14:paraId="5B332B21" w14:textId="0D1B5852" w:rsidR="00EA6632" w:rsidRDefault="00276DF1" w:rsidP="00EA663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Non</w:t>
            </w:r>
          </w:p>
          <w:p w14:paraId="2D7A0EFC" w14:textId="77777777" w:rsidR="00EA6632" w:rsidRPr="00EE612C" w:rsidRDefault="00EA6632" w:rsidP="00EA6632">
            <w:pPr>
              <w:spacing w:after="0"/>
              <w:contextualSpacing/>
              <w:rPr>
                <w:rFonts w:asciiTheme="minorHAnsi" w:hAnsiTheme="minorHAnsi" w:cstheme="minorHAnsi"/>
                <w:color w:val="000000"/>
                <w:sz w:val="19"/>
                <w:szCs w:val="19"/>
              </w:rPr>
            </w:pPr>
          </w:p>
        </w:tc>
      </w:tr>
      <w:tr w:rsidR="00EA6632" w:rsidRPr="007A2B4F" w14:paraId="02CF0D49" w14:textId="77777777" w:rsidTr="004B2932">
        <w:tc>
          <w:tcPr>
            <w:tcW w:w="421" w:type="dxa"/>
          </w:tcPr>
          <w:p w14:paraId="413742D0" w14:textId="77777777" w:rsidR="00EA6632" w:rsidRPr="003B3B28" w:rsidRDefault="00EA6632" w:rsidP="00EA663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24</w:t>
            </w:r>
          </w:p>
        </w:tc>
        <w:tc>
          <w:tcPr>
            <w:tcW w:w="6662" w:type="dxa"/>
            <w:gridSpan w:val="2"/>
          </w:tcPr>
          <w:p w14:paraId="000AF5AA" w14:textId="77777777" w:rsidR="00EA6632" w:rsidRPr="00EE612C" w:rsidRDefault="00EA6632" w:rsidP="00EA6632">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Gestion des flu</w:t>
            </w:r>
            <w:r>
              <w:rPr>
                <w:rFonts w:asciiTheme="minorHAnsi" w:hAnsiTheme="minorHAnsi" w:cstheme="minorHAnsi"/>
                <w:bCs/>
                <w:color w:val="000000"/>
                <w:sz w:val="19"/>
                <w:szCs w:val="19"/>
              </w:rPr>
              <w:t>x retour (reverse logistique) (O/N)</w:t>
            </w:r>
            <w:r w:rsidRPr="00EE612C">
              <w:rPr>
                <w:rFonts w:asciiTheme="minorHAnsi" w:hAnsiTheme="minorHAnsi" w:cstheme="minorHAnsi"/>
                <w:bCs/>
                <w:color w:val="000000"/>
                <w:sz w:val="19"/>
                <w:szCs w:val="19"/>
              </w:rPr>
              <w:t xml:space="preserve"> </w:t>
            </w:r>
          </w:p>
          <w:p w14:paraId="3F7F34E7" w14:textId="77777777" w:rsidR="00EA6632" w:rsidRPr="00EE612C" w:rsidRDefault="00EA6632" w:rsidP="00EA6632">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 </w:t>
            </w:r>
            <w:r w:rsidRPr="00EE612C">
              <w:rPr>
                <w:rFonts w:asciiTheme="minorHAnsi" w:hAnsiTheme="minorHAnsi" w:cstheme="minorHAnsi"/>
                <w:bCs/>
                <w:color w:val="000000"/>
                <w:sz w:val="19"/>
                <w:szCs w:val="19"/>
              </w:rPr>
              <w:t xml:space="preserve">Si oui, </w:t>
            </w:r>
            <w:r>
              <w:rPr>
                <w:rFonts w:asciiTheme="minorHAnsi" w:hAnsiTheme="minorHAnsi" w:cstheme="minorHAnsi"/>
                <w:bCs/>
                <w:color w:val="000000"/>
                <w:sz w:val="19"/>
                <w:szCs w:val="19"/>
              </w:rPr>
              <w:t>pouvez-citer des exemples</w:t>
            </w:r>
            <w:r w:rsidRPr="00EE612C">
              <w:rPr>
                <w:rFonts w:asciiTheme="minorHAnsi" w:hAnsiTheme="minorHAnsi" w:cstheme="minorHAnsi"/>
                <w:bCs/>
                <w:color w:val="000000"/>
                <w:sz w:val="19"/>
                <w:szCs w:val="19"/>
              </w:rPr>
              <w:t xml:space="preserve"> ?</w:t>
            </w:r>
          </w:p>
        </w:tc>
        <w:tc>
          <w:tcPr>
            <w:tcW w:w="3544" w:type="dxa"/>
          </w:tcPr>
          <w:p w14:paraId="550A8055" w14:textId="325BDA5C" w:rsidR="00EA6632" w:rsidRDefault="00276DF1" w:rsidP="00EA663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p w14:paraId="171103E4" w14:textId="77777777" w:rsidR="00EA6632" w:rsidRPr="00EE612C" w:rsidRDefault="00EA6632" w:rsidP="00EA6632">
            <w:pPr>
              <w:spacing w:after="0"/>
              <w:contextualSpacing/>
              <w:rPr>
                <w:rFonts w:asciiTheme="minorHAnsi" w:hAnsiTheme="minorHAnsi" w:cstheme="minorHAnsi"/>
                <w:color w:val="000000"/>
                <w:sz w:val="19"/>
                <w:szCs w:val="19"/>
              </w:rPr>
            </w:pPr>
          </w:p>
        </w:tc>
      </w:tr>
      <w:tr w:rsidR="00EA6632" w:rsidRPr="007A2B4F" w14:paraId="0152BC8B" w14:textId="77777777" w:rsidTr="004B2932">
        <w:tc>
          <w:tcPr>
            <w:tcW w:w="421" w:type="dxa"/>
            <w:tcBorders>
              <w:bottom w:val="single" w:sz="4" w:space="0" w:color="000000"/>
            </w:tcBorders>
          </w:tcPr>
          <w:p w14:paraId="5C3D599F" w14:textId="77777777" w:rsidR="00EA6632" w:rsidRPr="003B3B28" w:rsidRDefault="00EA6632" w:rsidP="00EA663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25</w:t>
            </w:r>
          </w:p>
        </w:tc>
        <w:tc>
          <w:tcPr>
            <w:tcW w:w="6662" w:type="dxa"/>
            <w:gridSpan w:val="2"/>
            <w:tcBorders>
              <w:bottom w:val="single" w:sz="4" w:space="0" w:color="000000"/>
            </w:tcBorders>
          </w:tcPr>
          <w:p w14:paraId="38A41A22" w14:textId="77777777" w:rsidR="00EA6632" w:rsidRDefault="00EA6632" w:rsidP="00EA6632">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Opérations sous douane</w:t>
            </w:r>
            <w:r w:rsidRPr="00EE612C">
              <w:rPr>
                <w:rFonts w:asciiTheme="minorHAnsi" w:hAnsiTheme="minorHAnsi" w:cstheme="minorHAnsi"/>
                <w:bCs/>
                <w:color w:val="000000"/>
                <w:sz w:val="19"/>
                <w:szCs w:val="19"/>
              </w:rPr>
              <w:t xml:space="preserve"> </w:t>
            </w:r>
            <w:r>
              <w:rPr>
                <w:rFonts w:asciiTheme="minorHAnsi" w:hAnsiTheme="minorHAnsi" w:cstheme="minorHAnsi"/>
                <w:bCs/>
                <w:color w:val="000000"/>
                <w:sz w:val="19"/>
                <w:szCs w:val="19"/>
              </w:rPr>
              <w:t>(</w:t>
            </w:r>
            <w:r w:rsidRPr="00EE612C">
              <w:rPr>
                <w:rFonts w:asciiTheme="minorHAnsi" w:hAnsiTheme="minorHAnsi" w:cstheme="minorHAnsi"/>
                <w:bCs/>
                <w:color w:val="000000"/>
                <w:sz w:val="19"/>
                <w:szCs w:val="19"/>
              </w:rPr>
              <w:t>O/N</w:t>
            </w:r>
            <w:r>
              <w:rPr>
                <w:rFonts w:asciiTheme="minorHAnsi" w:hAnsiTheme="minorHAnsi" w:cstheme="minorHAnsi"/>
                <w:bCs/>
                <w:color w:val="000000"/>
                <w:sz w:val="19"/>
                <w:szCs w:val="19"/>
              </w:rPr>
              <w:t>)</w:t>
            </w:r>
            <w:r w:rsidRPr="00EE612C">
              <w:rPr>
                <w:rFonts w:asciiTheme="minorHAnsi" w:hAnsiTheme="minorHAnsi" w:cstheme="minorHAnsi"/>
                <w:bCs/>
                <w:color w:val="000000"/>
                <w:sz w:val="19"/>
                <w:szCs w:val="19"/>
              </w:rPr>
              <w:t xml:space="preserve"> ? </w:t>
            </w:r>
          </w:p>
          <w:p w14:paraId="0A8B4E04" w14:textId="5A417D6D" w:rsidR="00EA6632" w:rsidRPr="00271B3C" w:rsidRDefault="00EA6632" w:rsidP="00EA663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 Disposez-vous du statut d’OEA (Opérateur Economique Agréé) ? (O/N)</w:t>
            </w:r>
          </w:p>
        </w:tc>
        <w:tc>
          <w:tcPr>
            <w:tcW w:w="3544" w:type="dxa"/>
            <w:tcBorders>
              <w:bottom w:val="single" w:sz="4" w:space="0" w:color="000000"/>
            </w:tcBorders>
          </w:tcPr>
          <w:p w14:paraId="3D732AA2" w14:textId="77777777" w:rsidR="00276DF1" w:rsidRDefault="00276DF1" w:rsidP="00EA6632">
            <w:pPr>
              <w:spacing w:after="0"/>
              <w:contextualSpacing/>
              <w:rPr>
                <w:rFonts w:asciiTheme="minorHAnsi" w:hAnsiTheme="minorHAnsi" w:cstheme="minorHAnsi"/>
                <w:color w:val="000000"/>
                <w:sz w:val="19"/>
                <w:szCs w:val="19"/>
              </w:rPr>
            </w:pPr>
          </w:p>
          <w:p w14:paraId="3A62F4B6" w14:textId="1076ED1D" w:rsidR="00EA6632" w:rsidRPr="00EE612C" w:rsidRDefault="00276DF1" w:rsidP="00EA663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Oui</w:t>
            </w:r>
          </w:p>
        </w:tc>
      </w:tr>
      <w:tr w:rsidR="00EA6632" w:rsidRPr="007A2B4F" w14:paraId="190098FD" w14:textId="77777777" w:rsidTr="004B2932">
        <w:tc>
          <w:tcPr>
            <w:tcW w:w="421" w:type="dxa"/>
            <w:tcBorders>
              <w:bottom w:val="single" w:sz="4" w:space="0" w:color="000000"/>
            </w:tcBorders>
          </w:tcPr>
          <w:p w14:paraId="2234B8F4" w14:textId="7A567ECE" w:rsidR="00EA6632" w:rsidRPr="003B3B28" w:rsidRDefault="00EA6632" w:rsidP="00EA663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26</w:t>
            </w:r>
          </w:p>
        </w:tc>
        <w:tc>
          <w:tcPr>
            <w:tcW w:w="6662" w:type="dxa"/>
            <w:gridSpan w:val="2"/>
            <w:tcBorders>
              <w:bottom w:val="single" w:sz="4" w:space="0" w:color="000000"/>
            </w:tcBorders>
          </w:tcPr>
          <w:p w14:paraId="5BA82EEC" w14:textId="245590C6" w:rsidR="00EA6632" w:rsidRDefault="00EA6632" w:rsidP="00EA6632">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Fret forwarding (O/N) ?</w:t>
            </w:r>
          </w:p>
        </w:tc>
        <w:tc>
          <w:tcPr>
            <w:tcW w:w="3544" w:type="dxa"/>
            <w:tcBorders>
              <w:bottom w:val="single" w:sz="4" w:space="0" w:color="000000"/>
            </w:tcBorders>
          </w:tcPr>
          <w:p w14:paraId="5E1CFC1C" w14:textId="1B2BCBDE" w:rsidR="00EA6632" w:rsidRDefault="00276DF1" w:rsidP="00EA6632">
            <w:pPr>
              <w:spacing w:after="0"/>
              <w:contextualSpacing/>
              <w:rPr>
                <w:rFonts w:asciiTheme="minorHAnsi" w:hAnsiTheme="minorHAnsi" w:cstheme="minorHAnsi"/>
                <w:color w:val="000000"/>
                <w:sz w:val="19"/>
                <w:szCs w:val="19"/>
              </w:rPr>
            </w:pPr>
            <w:r>
              <w:rPr>
                <w:rFonts w:asciiTheme="minorHAnsi" w:hAnsiTheme="minorHAnsi" w:cstheme="minorHAnsi"/>
                <w:color w:val="000000"/>
                <w:sz w:val="19"/>
                <w:szCs w:val="19"/>
              </w:rPr>
              <w:t>Non</w:t>
            </w:r>
          </w:p>
        </w:tc>
      </w:tr>
      <w:tr w:rsidR="00EA6632" w:rsidRPr="007A2B4F" w14:paraId="2E9C8117" w14:textId="77777777" w:rsidTr="004B2932">
        <w:tc>
          <w:tcPr>
            <w:tcW w:w="421" w:type="dxa"/>
          </w:tcPr>
          <w:p w14:paraId="5E17CC7A" w14:textId="69ED2E5A" w:rsidR="00EA6632" w:rsidRPr="003B3B28" w:rsidRDefault="00EA6632" w:rsidP="00EA663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t>27</w:t>
            </w:r>
          </w:p>
          <w:p w14:paraId="520C5610" w14:textId="77777777" w:rsidR="00EA6632" w:rsidRPr="003B3B28" w:rsidRDefault="00EA6632" w:rsidP="00EA6632">
            <w:pPr>
              <w:spacing w:after="0"/>
              <w:contextualSpacing/>
              <w:rPr>
                <w:rFonts w:asciiTheme="minorHAnsi" w:hAnsiTheme="minorHAnsi" w:cstheme="minorHAnsi"/>
                <w:b/>
                <w:color w:val="000000"/>
                <w:sz w:val="19"/>
                <w:szCs w:val="19"/>
              </w:rPr>
            </w:pPr>
          </w:p>
          <w:p w14:paraId="3E4E7EC7" w14:textId="77777777" w:rsidR="00EA6632" w:rsidRPr="003B3B28" w:rsidRDefault="00EA6632" w:rsidP="00EA6632">
            <w:pPr>
              <w:spacing w:after="0"/>
              <w:contextualSpacing/>
              <w:rPr>
                <w:rFonts w:asciiTheme="minorHAnsi" w:hAnsiTheme="minorHAnsi" w:cstheme="minorHAnsi"/>
                <w:b/>
                <w:color w:val="000000"/>
                <w:sz w:val="19"/>
                <w:szCs w:val="19"/>
              </w:rPr>
            </w:pPr>
          </w:p>
          <w:p w14:paraId="64625F66" w14:textId="09F1B19B" w:rsidR="00EA6632" w:rsidRPr="003B3B28" w:rsidRDefault="00EA6632" w:rsidP="00EA6632">
            <w:pPr>
              <w:spacing w:after="0"/>
              <w:contextualSpacing/>
              <w:rPr>
                <w:rFonts w:asciiTheme="minorHAnsi" w:hAnsiTheme="minorHAnsi" w:cstheme="minorHAnsi"/>
                <w:b/>
                <w:color w:val="000000"/>
                <w:sz w:val="19"/>
                <w:szCs w:val="19"/>
              </w:rPr>
            </w:pPr>
          </w:p>
        </w:tc>
        <w:tc>
          <w:tcPr>
            <w:tcW w:w="6662" w:type="dxa"/>
            <w:gridSpan w:val="2"/>
          </w:tcPr>
          <w:p w14:paraId="2CF2B45B" w14:textId="77777777" w:rsidR="00EA6632" w:rsidRPr="00EE612C" w:rsidRDefault="00EA6632" w:rsidP="00EA6632">
            <w:pPr>
              <w:spacing w:after="0"/>
              <w:contextualSpacing/>
              <w:rPr>
                <w:rFonts w:asciiTheme="minorHAnsi" w:hAnsiTheme="minorHAnsi" w:cstheme="minorHAnsi"/>
                <w:bCs/>
                <w:color w:val="000000"/>
                <w:sz w:val="19"/>
                <w:szCs w:val="19"/>
              </w:rPr>
            </w:pPr>
            <w:r w:rsidRPr="00EE612C">
              <w:rPr>
                <w:rFonts w:asciiTheme="minorHAnsi" w:hAnsiTheme="minorHAnsi" w:cstheme="minorHAnsi"/>
                <w:bCs/>
                <w:color w:val="000000"/>
                <w:sz w:val="19"/>
                <w:szCs w:val="19"/>
              </w:rPr>
              <w:t xml:space="preserve">Prévoyez-vous de recruter des collaborateurs ? (O/N)       </w:t>
            </w:r>
          </w:p>
          <w:p w14:paraId="75FDDAE6" w14:textId="76108C60" w:rsidR="00EA6632" w:rsidRPr="00EE612C" w:rsidRDefault="00EA6632" w:rsidP="00EA6632">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Si oui, combien d’ici fin 2024</w:t>
            </w:r>
            <w:r w:rsidRPr="00EE612C">
              <w:rPr>
                <w:rFonts w:asciiTheme="minorHAnsi" w:hAnsiTheme="minorHAnsi" w:cstheme="minorHAnsi"/>
                <w:bCs/>
                <w:color w:val="000000"/>
                <w:sz w:val="19"/>
                <w:szCs w:val="19"/>
              </w:rPr>
              <w:t xml:space="preserve"> ?</w:t>
            </w:r>
          </w:p>
          <w:p w14:paraId="3CCCD85B" w14:textId="00348385" w:rsidR="00EA6632" w:rsidRPr="00EE612C" w:rsidRDefault="00EA6632" w:rsidP="00EA6632">
            <w:pPr>
              <w:spacing w:after="0"/>
              <w:contextualSpacing/>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 </w:t>
            </w:r>
            <w:r w:rsidRPr="00EE612C">
              <w:rPr>
                <w:rFonts w:asciiTheme="minorHAnsi" w:hAnsiTheme="minorHAnsi" w:cstheme="minorHAnsi"/>
                <w:bCs/>
                <w:color w:val="000000"/>
                <w:sz w:val="19"/>
                <w:szCs w:val="19"/>
              </w:rPr>
              <w:t>Quel</w:t>
            </w:r>
            <w:r>
              <w:rPr>
                <w:rFonts w:asciiTheme="minorHAnsi" w:hAnsiTheme="minorHAnsi" w:cstheme="minorHAnsi"/>
                <w:bCs/>
                <w:color w:val="000000"/>
                <w:sz w:val="19"/>
                <w:szCs w:val="19"/>
              </w:rPr>
              <w:t>s</w:t>
            </w:r>
            <w:r w:rsidRPr="00EE612C">
              <w:rPr>
                <w:rFonts w:asciiTheme="minorHAnsi" w:hAnsiTheme="minorHAnsi" w:cstheme="minorHAnsi"/>
                <w:bCs/>
                <w:color w:val="000000"/>
                <w:sz w:val="19"/>
                <w:szCs w:val="19"/>
              </w:rPr>
              <w:t xml:space="preserve"> </w:t>
            </w:r>
            <w:r>
              <w:rPr>
                <w:rFonts w:asciiTheme="minorHAnsi" w:hAnsiTheme="minorHAnsi" w:cstheme="minorHAnsi"/>
                <w:bCs/>
                <w:color w:val="000000"/>
                <w:sz w:val="19"/>
                <w:szCs w:val="19"/>
              </w:rPr>
              <w:t xml:space="preserve">types de </w:t>
            </w:r>
            <w:r w:rsidRPr="00EE612C">
              <w:rPr>
                <w:rFonts w:asciiTheme="minorHAnsi" w:hAnsiTheme="minorHAnsi" w:cstheme="minorHAnsi"/>
                <w:bCs/>
                <w:color w:val="000000"/>
                <w:sz w:val="19"/>
                <w:szCs w:val="19"/>
              </w:rPr>
              <w:t>profil</w:t>
            </w:r>
            <w:r>
              <w:rPr>
                <w:rFonts w:asciiTheme="minorHAnsi" w:hAnsiTheme="minorHAnsi" w:cstheme="minorHAnsi"/>
                <w:bCs/>
                <w:color w:val="000000"/>
                <w:sz w:val="19"/>
                <w:szCs w:val="19"/>
              </w:rPr>
              <w:t>s ?</w:t>
            </w:r>
          </w:p>
        </w:tc>
        <w:tc>
          <w:tcPr>
            <w:tcW w:w="3544" w:type="dxa"/>
          </w:tcPr>
          <w:p w14:paraId="78535040" w14:textId="77777777" w:rsidR="00811156" w:rsidRPr="00811156" w:rsidRDefault="00811156" w:rsidP="00811156">
            <w:pPr>
              <w:spacing w:after="0"/>
              <w:contextualSpacing/>
              <w:rPr>
                <w:rFonts w:asciiTheme="minorHAnsi" w:hAnsiTheme="minorHAnsi" w:cstheme="minorHAnsi"/>
                <w:color w:val="000000"/>
                <w:sz w:val="19"/>
                <w:szCs w:val="19"/>
              </w:rPr>
            </w:pPr>
            <w:r w:rsidRPr="00811156">
              <w:rPr>
                <w:rFonts w:asciiTheme="minorHAnsi" w:hAnsiTheme="minorHAnsi" w:cstheme="minorHAnsi"/>
                <w:color w:val="000000"/>
                <w:sz w:val="19"/>
                <w:szCs w:val="19"/>
              </w:rPr>
              <w:t>Oui</w:t>
            </w:r>
          </w:p>
          <w:p w14:paraId="3385C9D3" w14:textId="2F3AA8A7" w:rsidR="00EA6632" w:rsidRPr="00EE612C" w:rsidRDefault="00811156" w:rsidP="00811156">
            <w:pPr>
              <w:spacing w:after="0"/>
              <w:contextualSpacing/>
              <w:rPr>
                <w:rFonts w:asciiTheme="minorHAnsi" w:hAnsiTheme="minorHAnsi" w:cstheme="minorHAnsi"/>
                <w:b/>
                <w:bCs/>
                <w:color w:val="000000"/>
                <w:sz w:val="19"/>
                <w:szCs w:val="19"/>
              </w:rPr>
            </w:pPr>
            <w:r w:rsidRPr="00811156">
              <w:rPr>
                <w:rFonts w:asciiTheme="minorHAnsi" w:hAnsiTheme="minorHAnsi" w:cstheme="minorHAnsi"/>
                <w:color w:val="000000"/>
                <w:sz w:val="19"/>
                <w:szCs w:val="19"/>
              </w:rPr>
              <w:t>Exploitant, agent d’exploitation, cariste, préparateur de commande, manutentionnaire.</w:t>
            </w:r>
          </w:p>
        </w:tc>
      </w:tr>
      <w:tr w:rsidR="00EA6632" w:rsidRPr="007A2B4F" w14:paraId="766F28CA" w14:textId="77777777" w:rsidTr="00145B3F">
        <w:tc>
          <w:tcPr>
            <w:tcW w:w="421" w:type="dxa"/>
            <w:shd w:val="pct5" w:color="auto" w:fill="auto"/>
          </w:tcPr>
          <w:p w14:paraId="4511163D" w14:textId="77777777" w:rsidR="00EA6632" w:rsidRPr="003B3B28" w:rsidRDefault="00EA6632" w:rsidP="00EA6632">
            <w:pPr>
              <w:spacing w:after="0"/>
              <w:contextualSpacing/>
              <w:jc w:val="center"/>
              <w:rPr>
                <w:rFonts w:asciiTheme="minorHAnsi" w:hAnsiTheme="minorHAnsi" w:cstheme="minorHAnsi"/>
                <w:b/>
                <w:color w:val="000000"/>
                <w:sz w:val="19"/>
                <w:szCs w:val="19"/>
              </w:rPr>
            </w:pPr>
          </w:p>
        </w:tc>
        <w:tc>
          <w:tcPr>
            <w:tcW w:w="10206" w:type="dxa"/>
            <w:gridSpan w:val="3"/>
            <w:shd w:val="pct5" w:color="auto" w:fill="auto"/>
          </w:tcPr>
          <w:p w14:paraId="3B8EF58E" w14:textId="7399EF19" w:rsidR="00EA6632" w:rsidRPr="009404E9" w:rsidRDefault="00EA6632" w:rsidP="00EA6632">
            <w:pPr>
              <w:spacing w:after="0"/>
              <w:contextualSpacing/>
              <w:jc w:val="center"/>
              <w:rPr>
                <w:rFonts w:asciiTheme="minorHAnsi" w:hAnsiTheme="minorHAnsi" w:cstheme="minorHAnsi"/>
                <w:b/>
                <w:bCs/>
                <w:color w:val="FF0000"/>
                <w:sz w:val="28"/>
                <w:szCs w:val="28"/>
              </w:rPr>
            </w:pPr>
            <w:r w:rsidRPr="00434EBD">
              <w:rPr>
                <w:rFonts w:asciiTheme="minorHAnsi" w:hAnsiTheme="minorHAnsi" w:cstheme="minorHAnsi"/>
                <w:b/>
                <w:bCs/>
                <w:sz w:val="28"/>
                <w:szCs w:val="28"/>
              </w:rPr>
              <w:t xml:space="preserve">Focus </w:t>
            </w:r>
            <w:r>
              <w:rPr>
                <w:rFonts w:asciiTheme="minorHAnsi" w:hAnsiTheme="minorHAnsi" w:cstheme="minorHAnsi"/>
                <w:b/>
                <w:bCs/>
                <w:sz w:val="28"/>
                <w:szCs w:val="28"/>
              </w:rPr>
              <w:t>P</w:t>
            </w:r>
            <w:r w:rsidRPr="00434EBD">
              <w:rPr>
                <w:rFonts w:asciiTheme="minorHAnsi" w:hAnsiTheme="minorHAnsi" w:cstheme="minorHAnsi"/>
                <w:b/>
                <w:bCs/>
                <w:sz w:val="28"/>
                <w:szCs w:val="28"/>
              </w:rPr>
              <w:t>roximité clients</w:t>
            </w:r>
          </w:p>
        </w:tc>
      </w:tr>
      <w:tr w:rsidR="00EA6632" w:rsidRPr="007A2B4F" w14:paraId="2C3278EC" w14:textId="77777777" w:rsidTr="003B3B28">
        <w:trPr>
          <w:trHeight w:val="1907"/>
        </w:trPr>
        <w:tc>
          <w:tcPr>
            <w:tcW w:w="421" w:type="dxa"/>
          </w:tcPr>
          <w:p w14:paraId="217CD647" w14:textId="6262CF43" w:rsidR="00EA6632" w:rsidRPr="003B3B28" w:rsidRDefault="00EA6632" w:rsidP="00EA6632">
            <w:pPr>
              <w:spacing w:after="0"/>
              <w:contextualSpacing/>
              <w:rPr>
                <w:rFonts w:asciiTheme="minorHAnsi" w:hAnsiTheme="minorHAnsi" w:cstheme="minorHAnsi"/>
                <w:b/>
                <w:color w:val="000000"/>
                <w:sz w:val="19"/>
                <w:szCs w:val="19"/>
              </w:rPr>
            </w:pPr>
            <w:r w:rsidRPr="003B3B28">
              <w:rPr>
                <w:rFonts w:asciiTheme="minorHAnsi" w:hAnsiTheme="minorHAnsi" w:cstheme="minorHAnsi"/>
                <w:b/>
                <w:color w:val="000000"/>
                <w:sz w:val="19"/>
                <w:szCs w:val="19"/>
              </w:rPr>
              <w:lastRenderedPageBreak/>
              <w:t>28</w:t>
            </w:r>
          </w:p>
        </w:tc>
        <w:tc>
          <w:tcPr>
            <w:tcW w:w="5244" w:type="dxa"/>
            <w:tcBorders>
              <w:bottom w:val="nil"/>
            </w:tcBorders>
          </w:tcPr>
          <w:p w14:paraId="413BFA8C" w14:textId="22E5D17F" w:rsidR="00EA6632" w:rsidRDefault="00EA6632" w:rsidP="00EA6632">
            <w:pPr>
              <w:spacing w:after="0"/>
              <w:contextualSpacing/>
              <w:rPr>
                <w:rFonts w:asciiTheme="minorHAnsi" w:hAnsiTheme="minorHAnsi" w:cstheme="minorHAnsi"/>
                <w:sz w:val="19"/>
                <w:szCs w:val="19"/>
              </w:rPr>
            </w:pPr>
            <w:r w:rsidRPr="00434EBD">
              <w:rPr>
                <w:rFonts w:asciiTheme="minorHAnsi" w:hAnsiTheme="minorHAnsi" w:cstheme="minorHAnsi"/>
                <w:sz w:val="19"/>
                <w:szCs w:val="19"/>
              </w:rPr>
              <w:t xml:space="preserve">Quels leviers </w:t>
            </w:r>
            <w:r>
              <w:rPr>
                <w:rFonts w:asciiTheme="minorHAnsi" w:hAnsiTheme="minorHAnsi" w:cstheme="minorHAnsi"/>
                <w:sz w:val="19"/>
                <w:szCs w:val="19"/>
              </w:rPr>
              <w:t xml:space="preserve">activez-vous </w:t>
            </w:r>
            <w:r w:rsidRPr="00434EBD">
              <w:rPr>
                <w:rFonts w:asciiTheme="minorHAnsi" w:hAnsiTheme="minorHAnsi" w:cstheme="minorHAnsi"/>
                <w:sz w:val="19"/>
                <w:szCs w:val="19"/>
              </w:rPr>
              <w:t>pour renforcer votre proximité clients</w:t>
            </w:r>
            <w:r>
              <w:rPr>
                <w:rFonts w:asciiTheme="minorHAnsi" w:hAnsiTheme="minorHAnsi" w:cstheme="minorHAnsi"/>
                <w:sz w:val="19"/>
                <w:szCs w:val="19"/>
              </w:rPr>
              <w:t xml:space="preserve">, </w:t>
            </w:r>
            <w:r w:rsidRPr="00434EBD">
              <w:rPr>
                <w:rFonts w:asciiTheme="minorHAnsi" w:hAnsiTheme="minorHAnsi" w:cstheme="minorHAnsi"/>
                <w:sz w:val="19"/>
                <w:szCs w:val="19"/>
              </w:rPr>
              <w:t>directs et</w:t>
            </w:r>
            <w:r>
              <w:rPr>
                <w:rFonts w:asciiTheme="minorHAnsi" w:hAnsiTheme="minorHAnsi" w:cstheme="minorHAnsi"/>
                <w:sz w:val="19"/>
                <w:szCs w:val="19"/>
              </w:rPr>
              <w:t>/ou</w:t>
            </w:r>
            <w:r w:rsidRPr="00434EBD">
              <w:rPr>
                <w:rFonts w:asciiTheme="minorHAnsi" w:hAnsiTheme="minorHAnsi" w:cstheme="minorHAnsi"/>
                <w:sz w:val="19"/>
                <w:szCs w:val="19"/>
              </w:rPr>
              <w:t xml:space="preserve"> finaux ? </w:t>
            </w:r>
          </w:p>
          <w:p w14:paraId="30D583DD" w14:textId="77777777" w:rsidR="00EA6632" w:rsidRDefault="00EA6632" w:rsidP="00EA6632">
            <w:pPr>
              <w:spacing w:after="0"/>
              <w:contextualSpacing/>
              <w:rPr>
                <w:rFonts w:asciiTheme="minorHAnsi" w:hAnsiTheme="minorHAnsi" w:cstheme="minorHAnsi"/>
                <w:sz w:val="19"/>
                <w:szCs w:val="19"/>
              </w:rPr>
            </w:pPr>
            <w:r w:rsidRPr="00434EBD">
              <w:rPr>
                <w:rFonts w:asciiTheme="minorHAnsi" w:hAnsiTheme="minorHAnsi" w:cstheme="minorHAnsi"/>
                <w:sz w:val="19"/>
                <w:szCs w:val="19"/>
              </w:rPr>
              <w:t>-</w:t>
            </w:r>
            <w:r>
              <w:rPr>
                <w:rFonts w:asciiTheme="minorHAnsi" w:hAnsiTheme="minorHAnsi" w:cstheme="minorHAnsi"/>
                <w:sz w:val="19"/>
                <w:szCs w:val="19"/>
              </w:rPr>
              <w:t xml:space="preserve"> </w:t>
            </w:r>
            <w:r w:rsidRPr="00434EBD">
              <w:rPr>
                <w:rFonts w:asciiTheme="minorHAnsi" w:hAnsiTheme="minorHAnsi" w:cstheme="minorHAnsi"/>
                <w:sz w:val="19"/>
                <w:szCs w:val="19"/>
              </w:rPr>
              <w:t>Accompagnement de la géographie de leurs besoins ?</w:t>
            </w:r>
          </w:p>
          <w:p w14:paraId="7EA1D494" w14:textId="6FB0CF51" w:rsidR="00EA6632" w:rsidRPr="00434EBD" w:rsidRDefault="00EA6632" w:rsidP="00EA6632">
            <w:pPr>
              <w:spacing w:after="0"/>
              <w:ind w:left="317"/>
              <w:contextualSpacing/>
              <w:rPr>
                <w:rFonts w:asciiTheme="minorHAnsi" w:hAnsiTheme="minorHAnsi" w:cstheme="minorHAnsi"/>
                <w:sz w:val="19"/>
                <w:szCs w:val="19"/>
              </w:rPr>
            </w:pPr>
            <w:r w:rsidRPr="00434EBD">
              <w:rPr>
                <w:rFonts w:asciiTheme="minorHAnsi" w:hAnsiTheme="minorHAnsi" w:cstheme="minorHAnsi"/>
                <w:sz w:val="19"/>
                <w:szCs w:val="19"/>
              </w:rPr>
              <w:t xml:space="preserve"> </w:t>
            </w:r>
            <w:r>
              <w:rPr>
                <w:rFonts w:asciiTheme="minorHAnsi" w:hAnsiTheme="minorHAnsi" w:cstheme="minorHAnsi"/>
                <w:sz w:val="19"/>
                <w:szCs w:val="19"/>
              </w:rPr>
              <w:t>Par exemple ?</w:t>
            </w:r>
          </w:p>
          <w:p w14:paraId="05CB1583" w14:textId="77777777" w:rsidR="00EA6632" w:rsidRDefault="00EA6632" w:rsidP="00EA6632">
            <w:pPr>
              <w:spacing w:after="0"/>
              <w:contextualSpacing/>
              <w:rPr>
                <w:rFonts w:asciiTheme="minorHAnsi" w:hAnsiTheme="minorHAnsi" w:cstheme="minorHAnsi"/>
                <w:sz w:val="19"/>
                <w:szCs w:val="19"/>
              </w:rPr>
            </w:pPr>
          </w:p>
          <w:p w14:paraId="403BEF5C" w14:textId="77777777" w:rsidR="00EA6632" w:rsidRDefault="00EA6632" w:rsidP="00EA6632">
            <w:pPr>
              <w:spacing w:after="0"/>
              <w:contextualSpacing/>
              <w:rPr>
                <w:rFonts w:asciiTheme="minorHAnsi" w:hAnsiTheme="minorHAnsi" w:cstheme="minorHAnsi"/>
                <w:sz w:val="19"/>
                <w:szCs w:val="19"/>
              </w:rPr>
            </w:pPr>
            <w:r w:rsidRPr="00434EBD">
              <w:rPr>
                <w:rFonts w:asciiTheme="minorHAnsi" w:hAnsiTheme="minorHAnsi" w:cstheme="minorHAnsi"/>
                <w:sz w:val="19"/>
                <w:szCs w:val="19"/>
              </w:rPr>
              <w:t xml:space="preserve">- </w:t>
            </w:r>
            <w:r>
              <w:rPr>
                <w:rFonts w:asciiTheme="minorHAnsi" w:hAnsiTheme="minorHAnsi" w:cstheme="minorHAnsi"/>
                <w:sz w:val="19"/>
                <w:szCs w:val="19"/>
              </w:rPr>
              <w:t>N</w:t>
            </w:r>
            <w:r w:rsidRPr="00434EBD">
              <w:rPr>
                <w:rFonts w:asciiTheme="minorHAnsi" w:hAnsiTheme="minorHAnsi" w:cstheme="minorHAnsi"/>
                <w:sz w:val="19"/>
                <w:szCs w:val="19"/>
              </w:rPr>
              <w:t>ouvelles prestations e-commerce</w:t>
            </w:r>
            <w:r>
              <w:rPr>
                <w:rFonts w:asciiTheme="minorHAnsi" w:hAnsiTheme="minorHAnsi" w:cstheme="minorHAnsi"/>
                <w:sz w:val="19"/>
                <w:szCs w:val="19"/>
              </w:rPr>
              <w:t>/</w:t>
            </w:r>
            <w:r w:rsidRPr="00434EBD">
              <w:rPr>
                <w:rFonts w:asciiTheme="minorHAnsi" w:hAnsiTheme="minorHAnsi" w:cstheme="minorHAnsi"/>
                <w:sz w:val="19"/>
                <w:szCs w:val="19"/>
              </w:rPr>
              <w:t>livraison</w:t>
            </w:r>
            <w:r>
              <w:rPr>
                <w:rFonts w:asciiTheme="minorHAnsi" w:hAnsiTheme="minorHAnsi" w:cstheme="minorHAnsi"/>
                <w:sz w:val="19"/>
                <w:szCs w:val="19"/>
              </w:rPr>
              <w:t> ?</w:t>
            </w:r>
          </w:p>
          <w:p w14:paraId="42FE400C" w14:textId="4CC1C1FD" w:rsidR="00EA6632" w:rsidRPr="00434EBD" w:rsidRDefault="00EA6632" w:rsidP="00EA6632">
            <w:pPr>
              <w:spacing w:after="0"/>
              <w:ind w:left="459" w:hanging="141"/>
              <w:contextualSpacing/>
              <w:rPr>
                <w:rFonts w:asciiTheme="minorHAnsi" w:hAnsiTheme="minorHAnsi" w:cstheme="minorHAnsi"/>
                <w:sz w:val="19"/>
                <w:szCs w:val="19"/>
              </w:rPr>
            </w:pPr>
            <w:r>
              <w:rPr>
                <w:rFonts w:asciiTheme="minorHAnsi" w:hAnsiTheme="minorHAnsi" w:cstheme="minorHAnsi"/>
                <w:sz w:val="19"/>
                <w:szCs w:val="19"/>
              </w:rPr>
              <w:t xml:space="preserve">Par exemple ? </w:t>
            </w:r>
          </w:p>
          <w:p w14:paraId="3814A8B1" w14:textId="77777777" w:rsidR="00EA6632" w:rsidRDefault="00EA6632" w:rsidP="00EA6632">
            <w:pPr>
              <w:spacing w:after="0"/>
              <w:contextualSpacing/>
              <w:rPr>
                <w:rFonts w:asciiTheme="minorHAnsi" w:hAnsiTheme="minorHAnsi" w:cstheme="minorHAnsi"/>
                <w:sz w:val="19"/>
                <w:szCs w:val="19"/>
              </w:rPr>
            </w:pPr>
          </w:p>
          <w:p w14:paraId="3188EAC3" w14:textId="77777777" w:rsidR="00EA6632" w:rsidRDefault="00EA6632" w:rsidP="00EA6632">
            <w:pPr>
              <w:spacing w:after="0"/>
              <w:contextualSpacing/>
              <w:rPr>
                <w:rFonts w:asciiTheme="minorHAnsi" w:hAnsiTheme="minorHAnsi" w:cstheme="minorHAnsi"/>
                <w:sz w:val="19"/>
                <w:szCs w:val="19"/>
              </w:rPr>
            </w:pPr>
            <w:r w:rsidRPr="00434EBD">
              <w:rPr>
                <w:rFonts w:asciiTheme="minorHAnsi" w:hAnsiTheme="minorHAnsi" w:cstheme="minorHAnsi"/>
                <w:sz w:val="19"/>
                <w:szCs w:val="19"/>
              </w:rPr>
              <w:t>-</w:t>
            </w:r>
            <w:r>
              <w:rPr>
                <w:rFonts w:asciiTheme="minorHAnsi" w:hAnsiTheme="minorHAnsi" w:cstheme="minorHAnsi"/>
                <w:sz w:val="19"/>
                <w:szCs w:val="19"/>
              </w:rPr>
              <w:t xml:space="preserve"> Via de nouveaux chantiers/outils </w:t>
            </w:r>
            <w:r w:rsidRPr="00434EBD">
              <w:rPr>
                <w:rFonts w:asciiTheme="minorHAnsi" w:hAnsiTheme="minorHAnsi" w:cstheme="minorHAnsi"/>
                <w:sz w:val="19"/>
                <w:szCs w:val="19"/>
              </w:rPr>
              <w:t>SI ?</w:t>
            </w:r>
          </w:p>
          <w:p w14:paraId="3A682183" w14:textId="312347DE" w:rsidR="00EA6632" w:rsidRPr="00434EBD" w:rsidRDefault="00EA6632" w:rsidP="00EA6632">
            <w:pPr>
              <w:spacing w:after="0"/>
              <w:ind w:left="317"/>
              <w:contextualSpacing/>
              <w:rPr>
                <w:rFonts w:asciiTheme="minorHAnsi" w:hAnsiTheme="minorHAnsi" w:cstheme="minorHAnsi"/>
                <w:sz w:val="19"/>
                <w:szCs w:val="19"/>
              </w:rPr>
            </w:pPr>
            <w:r>
              <w:rPr>
                <w:rFonts w:asciiTheme="minorHAnsi" w:hAnsiTheme="minorHAnsi" w:cstheme="minorHAnsi"/>
                <w:sz w:val="19"/>
                <w:szCs w:val="19"/>
              </w:rPr>
              <w:t xml:space="preserve"> Par exemple ?</w:t>
            </w:r>
          </w:p>
          <w:p w14:paraId="592D5023" w14:textId="77777777" w:rsidR="00EA6632" w:rsidRDefault="00EA6632" w:rsidP="00EA6632">
            <w:pPr>
              <w:spacing w:after="0"/>
              <w:contextualSpacing/>
              <w:rPr>
                <w:rFonts w:asciiTheme="minorHAnsi" w:hAnsiTheme="minorHAnsi" w:cstheme="minorHAnsi"/>
                <w:sz w:val="19"/>
                <w:szCs w:val="19"/>
              </w:rPr>
            </w:pPr>
          </w:p>
          <w:p w14:paraId="7F1DAF2E" w14:textId="7776C410" w:rsidR="00EA6632" w:rsidRPr="00D345B2" w:rsidRDefault="00EA6632" w:rsidP="00EA6632">
            <w:pPr>
              <w:spacing w:after="0"/>
              <w:contextualSpacing/>
              <w:rPr>
                <w:rFonts w:asciiTheme="minorHAnsi" w:hAnsiTheme="minorHAnsi" w:cstheme="minorHAnsi"/>
                <w:sz w:val="19"/>
                <w:szCs w:val="19"/>
              </w:rPr>
            </w:pPr>
            <w:r>
              <w:rPr>
                <w:rFonts w:asciiTheme="minorHAnsi" w:hAnsiTheme="minorHAnsi" w:cstheme="minorHAnsi"/>
                <w:sz w:val="19"/>
                <w:szCs w:val="19"/>
              </w:rPr>
              <w:t>- Autres ?</w:t>
            </w:r>
          </w:p>
        </w:tc>
        <w:tc>
          <w:tcPr>
            <w:tcW w:w="4962" w:type="dxa"/>
            <w:gridSpan w:val="2"/>
            <w:tcBorders>
              <w:bottom w:val="nil"/>
            </w:tcBorders>
          </w:tcPr>
          <w:p w14:paraId="5E656822" w14:textId="77777777" w:rsidR="00EA6632" w:rsidRDefault="00EA6632" w:rsidP="00EA6632">
            <w:pPr>
              <w:spacing w:after="0"/>
              <w:contextualSpacing/>
              <w:rPr>
                <w:rFonts w:asciiTheme="minorHAnsi" w:hAnsiTheme="minorHAnsi" w:cstheme="minorHAnsi"/>
                <w:b/>
                <w:bCs/>
                <w:color w:val="000000"/>
                <w:sz w:val="19"/>
                <w:szCs w:val="19"/>
              </w:rPr>
            </w:pPr>
          </w:p>
          <w:p w14:paraId="195DC4FE" w14:textId="77777777" w:rsidR="00EA6632" w:rsidRDefault="00EA6632" w:rsidP="00EA6632">
            <w:pPr>
              <w:spacing w:after="0"/>
              <w:contextualSpacing/>
              <w:rPr>
                <w:rFonts w:asciiTheme="minorHAnsi" w:hAnsiTheme="minorHAnsi" w:cstheme="minorHAnsi"/>
                <w:b/>
                <w:bCs/>
                <w:color w:val="000000"/>
                <w:sz w:val="19"/>
                <w:szCs w:val="19"/>
              </w:rPr>
            </w:pPr>
          </w:p>
          <w:p w14:paraId="6129821A" w14:textId="77777777" w:rsidR="00811156" w:rsidRDefault="00811156" w:rsidP="00811156">
            <w:pPr>
              <w:spacing w:after="0"/>
              <w:contextualSpacing/>
              <w:rPr>
                <w:rFonts w:asciiTheme="minorHAnsi" w:hAnsiTheme="minorHAnsi" w:cstheme="minorHAnsi"/>
                <w:color w:val="000000"/>
                <w:sz w:val="19"/>
                <w:szCs w:val="19"/>
              </w:rPr>
            </w:pPr>
            <w:r w:rsidRPr="00811156">
              <w:rPr>
                <w:rFonts w:asciiTheme="minorHAnsi" w:hAnsiTheme="minorHAnsi" w:cstheme="minorHAnsi"/>
                <w:color w:val="000000"/>
                <w:sz w:val="19"/>
                <w:szCs w:val="19"/>
              </w:rPr>
              <w:t>Offre transport pour nos clients en JIT, navette quotidienne et autres</w:t>
            </w:r>
          </w:p>
          <w:p w14:paraId="7227446A" w14:textId="77777777" w:rsidR="00811156" w:rsidRPr="00811156" w:rsidRDefault="00811156" w:rsidP="00811156">
            <w:pPr>
              <w:spacing w:after="0"/>
              <w:contextualSpacing/>
              <w:rPr>
                <w:rFonts w:asciiTheme="minorHAnsi" w:hAnsiTheme="minorHAnsi" w:cstheme="minorHAnsi"/>
                <w:color w:val="000000"/>
                <w:sz w:val="19"/>
                <w:szCs w:val="19"/>
              </w:rPr>
            </w:pPr>
          </w:p>
          <w:p w14:paraId="107105BA" w14:textId="77777777" w:rsidR="00811156" w:rsidRDefault="00811156" w:rsidP="00811156">
            <w:pPr>
              <w:spacing w:after="0"/>
              <w:contextualSpacing/>
              <w:rPr>
                <w:rFonts w:asciiTheme="minorHAnsi" w:hAnsiTheme="minorHAnsi" w:cstheme="minorHAnsi"/>
                <w:color w:val="000000"/>
                <w:sz w:val="19"/>
                <w:szCs w:val="19"/>
              </w:rPr>
            </w:pPr>
            <w:r w:rsidRPr="00811156">
              <w:rPr>
                <w:rFonts w:asciiTheme="minorHAnsi" w:hAnsiTheme="minorHAnsi" w:cstheme="minorHAnsi"/>
                <w:color w:val="000000"/>
                <w:sz w:val="19"/>
                <w:szCs w:val="19"/>
              </w:rPr>
              <w:t>E-commerce, prestation personnalisée, (emballage et opérations commerciales de nos clients), contrôle qualité des produits</w:t>
            </w:r>
          </w:p>
          <w:p w14:paraId="08AD4149" w14:textId="77777777" w:rsidR="00811156" w:rsidRPr="00811156" w:rsidRDefault="00811156" w:rsidP="00811156">
            <w:pPr>
              <w:spacing w:after="0"/>
              <w:contextualSpacing/>
              <w:rPr>
                <w:rFonts w:asciiTheme="minorHAnsi" w:hAnsiTheme="minorHAnsi" w:cstheme="minorHAnsi"/>
                <w:color w:val="000000"/>
                <w:sz w:val="19"/>
                <w:szCs w:val="19"/>
              </w:rPr>
            </w:pPr>
          </w:p>
          <w:p w14:paraId="5AF561B9" w14:textId="77777777" w:rsidR="00811156" w:rsidRDefault="00811156" w:rsidP="00811156">
            <w:pPr>
              <w:spacing w:after="0"/>
              <w:contextualSpacing/>
              <w:rPr>
                <w:rFonts w:asciiTheme="minorHAnsi" w:hAnsiTheme="minorHAnsi" w:cstheme="minorHAnsi"/>
                <w:color w:val="000000"/>
                <w:sz w:val="19"/>
                <w:szCs w:val="19"/>
              </w:rPr>
            </w:pPr>
            <w:r w:rsidRPr="00811156">
              <w:rPr>
                <w:rFonts w:asciiTheme="minorHAnsi" w:hAnsiTheme="minorHAnsi" w:cstheme="minorHAnsi"/>
                <w:color w:val="000000"/>
                <w:sz w:val="19"/>
                <w:szCs w:val="19"/>
              </w:rPr>
              <w:t>SI : WMS propre à SITRANS Logistique pour une personnalisation des besoins clients.</w:t>
            </w:r>
          </w:p>
          <w:p w14:paraId="2D734323" w14:textId="77777777" w:rsidR="00811156" w:rsidRPr="00811156" w:rsidRDefault="00811156" w:rsidP="00811156">
            <w:pPr>
              <w:spacing w:after="0"/>
              <w:contextualSpacing/>
              <w:rPr>
                <w:rFonts w:asciiTheme="minorHAnsi" w:hAnsiTheme="minorHAnsi" w:cstheme="minorHAnsi"/>
                <w:color w:val="000000"/>
                <w:sz w:val="19"/>
                <w:szCs w:val="19"/>
              </w:rPr>
            </w:pPr>
          </w:p>
          <w:p w14:paraId="12B2D60B" w14:textId="77777777" w:rsidR="00811156" w:rsidRPr="00811156" w:rsidRDefault="00811156" w:rsidP="00811156">
            <w:pPr>
              <w:spacing w:after="0"/>
              <w:contextualSpacing/>
              <w:rPr>
                <w:rFonts w:asciiTheme="minorHAnsi" w:hAnsiTheme="minorHAnsi" w:cstheme="minorHAnsi"/>
                <w:color w:val="000000"/>
                <w:sz w:val="19"/>
                <w:szCs w:val="19"/>
              </w:rPr>
            </w:pPr>
            <w:r w:rsidRPr="00811156">
              <w:rPr>
                <w:rFonts w:asciiTheme="minorHAnsi" w:hAnsiTheme="minorHAnsi" w:cstheme="minorHAnsi"/>
                <w:color w:val="000000"/>
                <w:sz w:val="19"/>
                <w:szCs w:val="19"/>
              </w:rPr>
              <w:t>Livraison d’une nouvelle cellule de 6 000m²</w:t>
            </w:r>
          </w:p>
          <w:p w14:paraId="3ED27DD7" w14:textId="01BFCF7C" w:rsidR="00EA6632" w:rsidRPr="00811156" w:rsidRDefault="00811156" w:rsidP="00EA6632">
            <w:pPr>
              <w:spacing w:after="0"/>
              <w:contextualSpacing/>
              <w:rPr>
                <w:rFonts w:asciiTheme="minorHAnsi" w:hAnsiTheme="minorHAnsi" w:cstheme="minorHAnsi"/>
                <w:color w:val="000000"/>
                <w:sz w:val="19"/>
                <w:szCs w:val="19"/>
              </w:rPr>
            </w:pPr>
            <w:r w:rsidRPr="00811156">
              <w:rPr>
                <w:rFonts w:asciiTheme="minorHAnsi" w:hAnsiTheme="minorHAnsi" w:cstheme="minorHAnsi"/>
                <w:color w:val="000000"/>
                <w:sz w:val="19"/>
                <w:szCs w:val="19"/>
              </w:rPr>
              <w:t>Engagements RSE : ECOVADIS 2024</w:t>
            </w:r>
          </w:p>
        </w:tc>
      </w:tr>
      <w:tr w:rsidR="00EA6632" w:rsidRPr="007A2B4F" w14:paraId="5E5DB455" w14:textId="77777777" w:rsidTr="004B2932">
        <w:tc>
          <w:tcPr>
            <w:tcW w:w="421" w:type="dxa"/>
            <w:shd w:val="pct5" w:color="auto" w:fill="auto"/>
          </w:tcPr>
          <w:p w14:paraId="3A147092" w14:textId="77777777" w:rsidR="00EA6632" w:rsidRPr="003B3B28" w:rsidRDefault="00EA6632" w:rsidP="00EA6632">
            <w:pPr>
              <w:spacing w:after="0"/>
              <w:contextualSpacing/>
              <w:jc w:val="center"/>
              <w:rPr>
                <w:rFonts w:asciiTheme="minorHAnsi" w:hAnsiTheme="minorHAnsi" w:cstheme="minorHAnsi"/>
                <w:b/>
                <w:color w:val="000000"/>
                <w:sz w:val="18"/>
                <w:szCs w:val="18"/>
              </w:rPr>
            </w:pPr>
          </w:p>
        </w:tc>
        <w:tc>
          <w:tcPr>
            <w:tcW w:w="10206" w:type="dxa"/>
            <w:gridSpan w:val="3"/>
            <w:shd w:val="pct5" w:color="auto" w:fill="auto"/>
          </w:tcPr>
          <w:p w14:paraId="3D2F65B5" w14:textId="6878F0D4" w:rsidR="00EA6632" w:rsidRPr="007A2B4F" w:rsidRDefault="00EA6632" w:rsidP="00EA6632">
            <w:pPr>
              <w:spacing w:after="0"/>
              <w:contextualSpacing/>
              <w:jc w:val="center"/>
              <w:rPr>
                <w:rFonts w:asciiTheme="minorHAnsi" w:hAnsiTheme="minorHAnsi" w:cstheme="minorHAnsi"/>
                <w:b/>
                <w:bCs/>
                <w:color w:val="000000"/>
                <w:sz w:val="28"/>
                <w:szCs w:val="28"/>
              </w:rPr>
            </w:pPr>
          </w:p>
        </w:tc>
      </w:tr>
    </w:tbl>
    <w:p w14:paraId="4BDC0A14" w14:textId="4C3A6DD8" w:rsidR="001C0D7B" w:rsidRPr="0064464D" w:rsidRDefault="001C0D7B" w:rsidP="00C63CA2">
      <w:pPr>
        <w:contextualSpacing/>
        <w:jc w:val="center"/>
        <w:rPr>
          <w:rFonts w:asciiTheme="minorHAnsi" w:hAnsiTheme="minorHAnsi" w:cstheme="minorHAnsi"/>
          <w:color w:val="FF0000"/>
          <w:sz w:val="28"/>
          <w:szCs w:val="28"/>
        </w:rPr>
      </w:pPr>
    </w:p>
    <w:sectPr w:rsidR="001C0D7B" w:rsidRPr="0064464D" w:rsidSect="00E839F4">
      <w:pgSz w:w="11906" w:h="16838"/>
      <w:pgMar w:top="851"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015E2"/>
    <w:multiLevelType w:val="hybridMultilevel"/>
    <w:tmpl w:val="B95201FA"/>
    <w:lvl w:ilvl="0" w:tplc="488CAA24">
      <w:start w:val="1"/>
      <w:numFmt w:val="decimal"/>
      <w:lvlText w:val="%1."/>
      <w:lvlJc w:val="left"/>
      <w:pPr>
        <w:ind w:left="720" w:hanging="360"/>
      </w:pPr>
      <w:rPr>
        <w:rFonts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1703AF"/>
    <w:multiLevelType w:val="hybridMultilevel"/>
    <w:tmpl w:val="0F48AEB6"/>
    <w:lvl w:ilvl="0" w:tplc="732CF2CE">
      <w:numFmt w:val="bullet"/>
      <w:lvlText w:val="-"/>
      <w:lvlJc w:val="left"/>
      <w:pPr>
        <w:tabs>
          <w:tab w:val="num" w:pos="567"/>
        </w:tabs>
        <w:ind w:left="227" w:hanging="114"/>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D3461D3"/>
    <w:multiLevelType w:val="hybridMultilevel"/>
    <w:tmpl w:val="638AFD26"/>
    <w:lvl w:ilvl="0" w:tplc="1EA86FAA">
      <w:numFmt w:val="bullet"/>
      <w:lvlText w:val="-"/>
      <w:lvlJc w:val="left"/>
      <w:pPr>
        <w:tabs>
          <w:tab w:val="num" w:pos="473"/>
        </w:tabs>
        <w:ind w:left="227" w:hanging="114"/>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8690BB1"/>
    <w:multiLevelType w:val="hybridMultilevel"/>
    <w:tmpl w:val="7408F416"/>
    <w:lvl w:ilvl="0" w:tplc="17A8CAEE">
      <w:numFmt w:val="bullet"/>
      <w:lvlText w:val="-"/>
      <w:lvlJc w:val="left"/>
      <w:pPr>
        <w:tabs>
          <w:tab w:val="num" w:pos="720"/>
        </w:tabs>
        <w:ind w:left="340" w:hanging="17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BEE0F47"/>
    <w:multiLevelType w:val="hybridMultilevel"/>
    <w:tmpl w:val="F0047FEC"/>
    <w:lvl w:ilvl="0" w:tplc="50A65DCC">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9726533"/>
    <w:multiLevelType w:val="hybridMultilevel"/>
    <w:tmpl w:val="24EA8168"/>
    <w:lvl w:ilvl="0" w:tplc="1532A02A">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CF51CB1"/>
    <w:multiLevelType w:val="hybridMultilevel"/>
    <w:tmpl w:val="C3A8A23A"/>
    <w:lvl w:ilvl="0" w:tplc="0003040C">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D23559"/>
    <w:multiLevelType w:val="hybridMultilevel"/>
    <w:tmpl w:val="4866D596"/>
    <w:lvl w:ilvl="0" w:tplc="7C1CBAB6">
      <w:numFmt w:val="bullet"/>
      <w:lvlText w:val="-"/>
      <w:lvlJc w:val="left"/>
      <w:pPr>
        <w:tabs>
          <w:tab w:val="num" w:pos="720"/>
        </w:tabs>
        <w:ind w:left="720" w:hanging="360"/>
      </w:pPr>
      <w:rPr>
        <w:rFonts w:ascii="Times New Roman" w:eastAsia="Times New Roman" w:hAnsi="Times New Roman" w:cs="Times New Roman" w:hint="default"/>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Wingdings" w:hint="default"/>
      </w:rPr>
    </w:lvl>
  </w:abstractNum>
  <w:num w:numId="1" w16cid:durableId="1192299074">
    <w:abstractNumId w:val="4"/>
  </w:num>
  <w:num w:numId="2" w16cid:durableId="1313947542">
    <w:abstractNumId w:val="7"/>
  </w:num>
  <w:num w:numId="3" w16cid:durableId="132986906">
    <w:abstractNumId w:val="6"/>
  </w:num>
  <w:num w:numId="4" w16cid:durableId="120615994">
    <w:abstractNumId w:val="0"/>
  </w:num>
  <w:num w:numId="5" w16cid:durableId="205529391">
    <w:abstractNumId w:val="5"/>
  </w:num>
  <w:num w:numId="6" w16cid:durableId="1843935431">
    <w:abstractNumId w:val="3"/>
  </w:num>
  <w:num w:numId="7" w16cid:durableId="107238371">
    <w:abstractNumId w:val="1"/>
  </w:num>
  <w:num w:numId="8" w16cid:durableId="2040856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21"/>
    <w:rsid w:val="000028B0"/>
    <w:rsid w:val="00002DF1"/>
    <w:rsid w:val="00022E66"/>
    <w:rsid w:val="00026B53"/>
    <w:rsid w:val="000435B5"/>
    <w:rsid w:val="00062F62"/>
    <w:rsid w:val="00064279"/>
    <w:rsid w:val="00070B71"/>
    <w:rsid w:val="000945E2"/>
    <w:rsid w:val="000A101F"/>
    <w:rsid w:val="000B5FAA"/>
    <w:rsid w:val="000D4624"/>
    <w:rsid w:val="000F040D"/>
    <w:rsid w:val="000F0DE3"/>
    <w:rsid w:val="000F4812"/>
    <w:rsid w:val="000F5F5C"/>
    <w:rsid w:val="000F765C"/>
    <w:rsid w:val="00100B28"/>
    <w:rsid w:val="001033F9"/>
    <w:rsid w:val="00123C16"/>
    <w:rsid w:val="001442BA"/>
    <w:rsid w:val="0017130C"/>
    <w:rsid w:val="00183E61"/>
    <w:rsid w:val="00186EEF"/>
    <w:rsid w:val="0019250D"/>
    <w:rsid w:val="001A087D"/>
    <w:rsid w:val="001A0F5D"/>
    <w:rsid w:val="001A2E9B"/>
    <w:rsid w:val="001A4C8A"/>
    <w:rsid w:val="001C0D7B"/>
    <w:rsid w:val="001D72FD"/>
    <w:rsid w:val="001E542E"/>
    <w:rsid w:val="00201F36"/>
    <w:rsid w:val="00207937"/>
    <w:rsid w:val="00215A3E"/>
    <w:rsid w:val="00216E14"/>
    <w:rsid w:val="00222506"/>
    <w:rsid w:val="002305FB"/>
    <w:rsid w:val="00234048"/>
    <w:rsid w:val="00234141"/>
    <w:rsid w:val="002434B3"/>
    <w:rsid w:val="00245FA5"/>
    <w:rsid w:val="002560D7"/>
    <w:rsid w:val="00271B3C"/>
    <w:rsid w:val="00273DDF"/>
    <w:rsid w:val="00276DF1"/>
    <w:rsid w:val="00290D9C"/>
    <w:rsid w:val="00294354"/>
    <w:rsid w:val="002B34AB"/>
    <w:rsid w:val="002C0D94"/>
    <w:rsid w:val="002D79E8"/>
    <w:rsid w:val="002E3462"/>
    <w:rsid w:val="002E77D2"/>
    <w:rsid w:val="002F05CB"/>
    <w:rsid w:val="002F60A9"/>
    <w:rsid w:val="002F6AD4"/>
    <w:rsid w:val="00302677"/>
    <w:rsid w:val="0031129A"/>
    <w:rsid w:val="00317032"/>
    <w:rsid w:val="0031708B"/>
    <w:rsid w:val="00325B62"/>
    <w:rsid w:val="003341BE"/>
    <w:rsid w:val="00337617"/>
    <w:rsid w:val="00347FA2"/>
    <w:rsid w:val="00357C35"/>
    <w:rsid w:val="003705F0"/>
    <w:rsid w:val="003742B8"/>
    <w:rsid w:val="00380802"/>
    <w:rsid w:val="00380863"/>
    <w:rsid w:val="0038181E"/>
    <w:rsid w:val="00390553"/>
    <w:rsid w:val="00396CFE"/>
    <w:rsid w:val="003A16D7"/>
    <w:rsid w:val="003B1181"/>
    <w:rsid w:val="003B3B28"/>
    <w:rsid w:val="003B4CCA"/>
    <w:rsid w:val="003B76CA"/>
    <w:rsid w:val="003C445D"/>
    <w:rsid w:val="003C6ADD"/>
    <w:rsid w:val="003C73D2"/>
    <w:rsid w:val="003E3FC8"/>
    <w:rsid w:val="003F7FBD"/>
    <w:rsid w:val="00421F99"/>
    <w:rsid w:val="00432AF9"/>
    <w:rsid w:val="00434EBD"/>
    <w:rsid w:val="004417EE"/>
    <w:rsid w:val="00447D02"/>
    <w:rsid w:val="00452256"/>
    <w:rsid w:val="0045680E"/>
    <w:rsid w:val="00475FB9"/>
    <w:rsid w:val="00483665"/>
    <w:rsid w:val="004A5D8B"/>
    <w:rsid w:val="004A5F84"/>
    <w:rsid w:val="004B2932"/>
    <w:rsid w:val="004B4729"/>
    <w:rsid w:val="004C75D5"/>
    <w:rsid w:val="004D1520"/>
    <w:rsid w:val="004E7EC1"/>
    <w:rsid w:val="004F141B"/>
    <w:rsid w:val="004F1A04"/>
    <w:rsid w:val="00501B08"/>
    <w:rsid w:val="0050561F"/>
    <w:rsid w:val="00505C29"/>
    <w:rsid w:val="00512A34"/>
    <w:rsid w:val="00516421"/>
    <w:rsid w:val="00520DFF"/>
    <w:rsid w:val="00537EE4"/>
    <w:rsid w:val="00562A95"/>
    <w:rsid w:val="00570599"/>
    <w:rsid w:val="00573B7B"/>
    <w:rsid w:val="00580FD4"/>
    <w:rsid w:val="0059591C"/>
    <w:rsid w:val="005B6717"/>
    <w:rsid w:val="005F3605"/>
    <w:rsid w:val="005F3D87"/>
    <w:rsid w:val="00607D47"/>
    <w:rsid w:val="00607DC1"/>
    <w:rsid w:val="00614741"/>
    <w:rsid w:val="0062622A"/>
    <w:rsid w:val="00626D47"/>
    <w:rsid w:val="006314E3"/>
    <w:rsid w:val="0064464D"/>
    <w:rsid w:val="0066448F"/>
    <w:rsid w:val="0067214D"/>
    <w:rsid w:val="006748D1"/>
    <w:rsid w:val="006B101C"/>
    <w:rsid w:val="006B79A0"/>
    <w:rsid w:val="006C0D62"/>
    <w:rsid w:val="006C352E"/>
    <w:rsid w:val="006F0A99"/>
    <w:rsid w:val="006F0AE6"/>
    <w:rsid w:val="006F39A0"/>
    <w:rsid w:val="006F5011"/>
    <w:rsid w:val="006F645C"/>
    <w:rsid w:val="006F6901"/>
    <w:rsid w:val="00706C05"/>
    <w:rsid w:val="0072497F"/>
    <w:rsid w:val="00734B63"/>
    <w:rsid w:val="00745DE5"/>
    <w:rsid w:val="00746A0B"/>
    <w:rsid w:val="00760E42"/>
    <w:rsid w:val="00762016"/>
    <w:rsid w:val="00762C04"/>
    <w:rsid w:val="00765E5C"/>
    <w:rsid w:val="00767890"/>
    <w:rsid w:val="0077154E"/>
    <w:rsid w:val="007724C6"/>
    <w:rsid w:val="00775A50"/>
    <w:rsid w:val="007806AB"/>
    <w:rsid w:val="0079339E"/>
    <w:rsid w:val="00793843"/>
    <w:rsid w:val="007A2B4F"/>
    <w:rsid w:val="007A4941"/>
    <w:rsid w:val="007D0663"/>
    <w:rsid w:val="007D7971"/>
    <w:rsid w:val="007E0294"/>
    <w:rsid w:val="007E23E5"/>
    <w:rsid w:val="007F356D"/>
    <w:rsid w:val="007F3CC8"/>
    <w:rsid w:val="008102A4"/>
    <w:rsid w:val="0081102F"/>
    <w:rsid w:val="00811156"/>
    <w:rsid w:val="00811908"/>
    <w:rsid w:val="008208D1"/>
    <w:rsid w:val="00824081"/>
    <w:rsid w:val="008305C0"/>
    <w:rsid w:val="00830F5A"/>
    <w:rsid w:val="00841A4F"/>
    <w:rsid w:val="00845397"/>
    <w:rsid w:val="00854C87"/>
    <w:rsid w:val="008566D3"/>
    <w:rsid w:val="0089013A"/>
    <w:rsid w:val="0089581E"/>
    <w:rsid w:val="008A5E6B"/>
    <w:rsid w:val="008A6A17"/>
    <w:rsid w:val="008B539F"/>
    <w:rsid w:val="008C403A"/>
    <w:rsid w:val="008F0292"/>
    <w:rsid w:val="008F6688"/>
    <w:rsid w:val="0091054A"/>
    <w:rsid w:val="009404E9"/>
    <w:rsid w:val="0095086C"/>
    <w:rsid w:val="00962411"/>
    <w:rsid w:val="009807DF"/>
    <w:rsid w:val="0099607A"/>
    <w:rsid w:val="00997078"/>
    <w:rsid w:val="009A25C4"/>
    <w:rsid w:val="009A3A26"/>
    <w:rsid w:val="009B3024"/>
    <w:rsid w:val="009C76C9"/>
    <w:rsid w:val="009D0185"/>
    <w:rsid w:val="009D162B"/>
    <w:rsid w:val="009F758B"/>
    <w:rsid w:val="00A2763E"/>
    <w:rsid w:val="00A70D5E"/>
    <w:rsid w:val="00A726A9"/>
    <w:rsid w:val="00A82482"/>
    <w:rsid w:val="00A82B4A"/>
    <w:rsid w:val="00A84A87"/>
    <w:rsid w:val="00A87C51"/>
    <w:rsid w:val="00AA71F9"/>
    <w:rsid w:val="00AB45C7"/>
    <w:rsid w:val="00AB4C9A"/>
    <w:rsid w:val="00AC09C7"/>
    <w:rsid w:val="00AD13F6"/>
    <w:rsid w:val="00AE456A"/>
    <w:rsid w:val="00AE5656"/>
    <w:rsid w:val="00AE6C9C"/>
    <w:rsid w:val="00AF03F4"/>
    <w:rsid w:val="00B027D8"/>
    <w:rsid w:val="00B304D5"/>
    <w:rsid w:val="00B33639"/>
    <w:rsid w:val="00B462A6"/>
    <w:rsid w:val="00B55EB9"/>
    <w:rsid w:val="00B63AB5"/>
    <w:rsid w:val="00B70403"/>
    <w:rsid w:val="00B71C31"/>
    <w:rsid w:val="00B77B3A"/>
    <w:rsid w:val="00B8373E"/>
    <w:rsid w:val="00B90F8C"/>
    <w:rsid w:val="00B95BF7"/>
    <w:rsid w:val="00BA116D"/>
    <w:rsid w:val="00BA22E0"/>
    <w:rsid w:val="00BB1DCE"/>
    <w:rsid w:val="00BB6C72"/>
    <w:rsid w:val="00BC1E9D"/>
    <w:rsid w:val="00BC5CC7"/>
    <w:rsid w:val="00BD5E7B"/>
    <w:rsid w:val="00BD66CC"/>
    <w:rsid w:val="00BE76CB"/>
    <w:rsid w:val="00BF1B62"/>
    <w:rsid w:val="00BF3799"/>
    <w:rsid w:val="00BF60D1"/>
    <w:rsid w:val="00BF69E5"/>
    <w:rsid w:val="00C071CC"/>
    <w:rsid w:val="00C116E5"/>
    <w:rsid w:val="00C32D53"/>
    <w:rsid w:val="00C37AA3"/>
    <w:rsid w:val="00C50709"/>
    <w:rsid w:val="00C52962"/>
    <w:rsid w:val="00C60820"/>
    <w:rsid w:val="00C630A4"/>
    <w:rsid w:val="00C63CA2"/>
    <w:rsid w:val="00C708F5"/>
    <w:rsid w:val="00C719B0"/>
    <w:rsid w:val="00C7635E"/>
    <w:rsid w:val="00C82581"/>
    <w:rsid w:val="00C852AD"/>
    <w:rsid w:val="00C87C39"/>
    <w:rsid w:val="00CA6600"/>
    <w:rsid w:val="00CB075E"/>
    <w:rsid w:val="00CC7816"/>
    <w:rsid w:val="00CD3C5F"/>
    <w:rsid w:val="00CE436A"/>
    <w:rsid w:val="00D11390"/>
    <w:rsid w:val="00D345B2"/>
    <w:rsid w:val="00D369D5"/>
    <w:rsid w:val="00D4046C"/>
    <w:rsid w:val="00D4158B"/>
    <w:rsid w:val="00D45A99"/>
    <w:rsid w:val="00D51EA1"/>
    <w:rsid w:val="00D82668"/>
    <w:rsid w:val="00D86E9C"/>
    <w:rsid w:val="00D90104"/>
    <w:rsid w:val="00D9161A"/>
    <w:rsid w:val="00D91649"/>
    <w:rsid w:val="00DA2A9E"/>
    <w:rsid w:val="00DB54DC"/>
    <w:rsid w:val="00DD19EB"/>
    <w:rsid w:val="00DD26EC"/>
    <w:rsid w:val="00DE6CEC"/>
    <w:rsid w:val="00DF4426"/>
    <w:rsid w:val="00DF7B07"/>
    <w:rsid w:val="00E20F77"/>
    <w:rsid w:val="00E21FE9"/>
    <w:rsid w:val="00E25FD7"/>
    <w:rsid w:val="00E2692F"/>
    <w:rsid w:val="00E33A12"/>
    <w:rsid w:val="00E50ABA"/>
    <w:rsid w:val="00E51063"/>
    <w:rsid w:val="00E55670"/>
    <w:rsid w:val="00E560BA"/>
    <w:rsid w:val="00E5694F"/>
    <w:rsid w:val="00E62E64"/>
    <w:rsid w:val="00E64CAF"/>
    <w:rsid w:val="00E802DB"/>
    <w:rsid w:val="00E80D35"/>
    <w:rsid w:val="00E839F4"/>
    <w:rsid w:val="00E87401"/>
    <w:rsid w:val="00E95ABC"/>
    <w:rsid w:val="00EA0989"/>
    <w:rsid w:val="00EA2239"/>
    <w:rsid w:val="00EA2D63"/>
    <w:rsid w:val="00EA6632"/>
    <w:rsid w:val="00EB2352"/>
    <w:rsid w:val="00EB7C64"/>
    <w:rsid w:val="00EC34E3"/>
    <w:rsid w:val="00ED170F"/>
    <w:rsid w:val="00EE3C6E"/>
    <w:rsid w:val="00EE612C"/>
    <w:rsid w:val="00F015B2"/>
    <w:rsid w:val="00F072BD"/>
    <w:rsid w:val="00F50467"/>
    <w:rsid w:val="00F80E66"/>
    <w:rsid w:val="00F82365"/>
    <w:rsid w:val="00F83E66"/>
    <w:rsid w:val="00FE01B5"/>
    <w:rsid w:val="00FF2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10AEE"/>
  <w15:chartTrackingRefBased/>
  <w15:docId w15:val="{2E426983-0D7C-499A-B7B8-166035EF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Titre1">
    <w:name w:val="heading 1"/>
    <w:basedOn w:val="Normal"/>
    <w:next w:val="Normal"/>
    <w:qFormat/>
    <w:pPr>
      <w:keepNext/>
      <w:spacing w:after="0" w:line="240" w:lineRule="auto"/>
      <w:outlineLvl w:val="0"/>
    </w:pPr>
    <w:rPr>
      <w:b/>
      <w:bCs/>
      <w:strik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rPr>
      <w:rFonts w:ascii="Cambria" w:eastAsia="Times New Roman" w:hAnsi="Cambria" w:cs="Times New Roman"/>
      <w:b/>
      <w:bCs/>
      <w:kern w:val="32"/>
      <w:sz w:val="32"/>
      <w:szCs w:val="32"/>
    </w:rPr>
  </w:style>
  <w:style w:type="paragraph" w:styleId="Textedebulles">
    <w:name w:val="Balloon Text"/>
    <w:basedOn w:val="Normal"/>
    <w:pPr>
      <w:spacing w:after="0" w:line="240" w:lineRule="auto"/>
    </w:pPr>
    <w:rPr>
      <w:rFonts w:ascii="Tahoma" w:hAnsi="Tahoma"/>
      <w:sz w:val="16"/>
      <w:szCs w:val="16"/>
    </w:rPr>
  </w:style>
  <w:style w:type="character" w:customStyle="1" w:styleId="TextedebullesCar">
    <w:name w:val="Texte de bulles Car"/>
    <w:rPr>
      <w:rFonts w:ascii="Tahoma" w:hAnsi="Tahoma" w:cs="Tahoma"/>
      <w:sz w:val="16"/>
      <w:szCs w:val="16"/>
    </w:rPr>
  </w:style>
  <w:style w:type="paragraph" w:styleId="Paragraphedeliste">
    <w:name w:val="List Paragraph"/>
    <w:basedOn w:val="Normal"/>
    <w:qFormat/>
    <w:pPr>
      <w:ind w:left="708"/>
    </w:pPr>
  </w:style>
  <w:style w:type="character" w:styleId="Lienhypertexte">
    <w:name w:val="Hyperlink"/>
    <w:basedOn w:val="Policepardfaut"/>
    <w:uiPriority w:val="99"/>
    <w:unhideWhenUsed/>
    <w:rsid w:val="00BD6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6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5129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Si l’une des questions ne vous concerne pas, marquer NA (non applicable) à droite</vt:lpstr>
    </vt:vector>
  </TitlesOfParts>
  <Company>Hewlett-Packard</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l’une des questions ne vous concerne pas, marquer NA (non applicable) à droite</dc:title>
  <dc:subject/>
  <dc:creator>Utilisateur Windows</dc:creator>
  <cp:keywords/>
  <cp:lastModifiedBy>Armindo Dias</cp:lastModifiedBy>
  <cp:revision>37</cp:revision>
  <cp:lastPrinted>2015-05-04T08:12:00Z</cp:lastPrinted>
  <dcterms:created xsi:type="dcterms:W3CDTF">2024-04-18T12:41:00Z</dcterms:created>
  <dcterms:modified xsi:type="dcterms:W3CDTF">2024-06-17T15:04:00Z</dcterms:modified>
</cp:coreProperties>
</file>